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B0DC2C" w14:textId="47235228" w:rsidR="006E780D" w:rsidRPr="00A7141B" w:rsidRDefault="006E780D" w:rsidP="000F1F5C">
      <w:pPr>
        <w:rPr>
          <w:rFonts w:ascii="Segoe UI" w:hAnsi="Segoe UI" w:cs="Segoe UI"/>
          <w:u w:val="single"/>
        </w:rPr>
      </w:pPr>
      <w:r w:rsidRPr="00A7141B">
        <w:rPr>
          <w:rFonts w:ascii="Segoe UI" w:hAnsi="Segoe UI" w:cs="Segoe UI"/>
          <w:u w:val="single"/>
        </w:rPr>
        <w:t>@JohnDanaher 9:29 AM · Apr 26, 2024</w:t>
      </w:r>
    </w:p>
    <w:p w14:paraId="1B64CEE1" w14:textId="1DE1212E" w:rsidR="006E780D" w:rsidRPr="00A7141B" w:rsidRDefault="006E780D" w:rsidP="000F1F5C">
      <w:pPr>
        <w:rPr>
          <w:rFonts w:ascii="Segoe UI" w:hAnsi="Segoe UI" w:cs="Segoe UI"/>
        </w:rPr>
      </w:pPr>
      <w:r w:rsidRPr="00A7141B">
        <w:rPr>
          <w:rFonts w:ascii="Segoe UI" w:hAnsi="Segoe UI" w:cs="Segoe UI"/>
        </w:rPr>
        <w:t>Fascinating new paper from @SvenNyholm</w:t>
      </w:r>
      <w:r w:rsidR="0063475C" w:rsidRPr="00A7141B">
        <w:rPr>
          <w:rFonts w:ascii="Segoe UI" w:hAnsi="Segoe UI" w:cs="Segoe UI"/>
        </w:rPr>
        <w:t xml:space="preserve"> </w:t>
      </w:r>
      <w:r w:rsidRPr="00A7141B">
        <w:rPr>
          <w:rFonts w:ascii="Segoe UI" w:hAnsi="Segoe UI" w:cs="Segoe UI"/>
        </w:rPr>
        <w:t>on the effects of gamification on agency and responsibility. While many people have discussed the ethics of gamification, Sven addresses a neglected aspect of it https://link.springer.com/article/10.1007/s11023-024-09661-5</w:t>
      </w:r>
    </w:p>
    <w:p w14:paraId="178D5C65" w14:textId="65D4DDE5" w:rsidR="006E780D" w:rsidRPr="00A7141B" w:rsidRDefault="006E780D" w:rsidP="000F1F5C">
      <w:pPr>
        <w:rPr>
          <w:rFonts w:ascii="Segoe UI" w:hAnsi="Segoe UI" w:cs="Courier New"/>
        </w:rPr>
      </w:pPr>
      <w:r>
        <w:rPr>
          <w:noProof/>
        </w:rPr>
        <w:drawing>
          <wp:inline distT="0" distB="0" distL="0" distR="0" wp14:anchorId="47F974F1" wp14:editId="5EBA8C6B">
            <wp:extent cx="5320800" cy="7426800"/>
            <wp:effectExtent l="0" t="0" r="0" b="3175"/>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20800" cy="7426800"/>
                    </a:xfrm>
                    <a:prstGeom prst="rect">
                      <a:avLst/>
                    </a:prstGeom>
                    <a:noFill/>
                    <a:ln>
                      <a:noFill/>
                    </a:ln>
                  </pic:spPr>
                </pic:pic>
              </a:graphicData>
            </a:graphic>
          </wp:inline>
        </w:drawing>
      </w:r>
    </w:p>
    <w:p w14:paraId="1658FB1A" w14:textId="77777777" w:rsidR="000E17F3" w:rsidRPr="00A7141B" w:rsidRDefault="000E17F3" w:rsidP="000F1F5C">
      <w:pPr>
        <w:rPr>
          <w:rFonts w:ascii="Segoe UI" w:hAnsi="Segoe UI" w:cs="Courier New"/>
          <w:u w:val="single"/>
        </w:rPr>
      </w:pPr>
      <w:bookmarkStart w:id="0" w:name="_Hlk168383649"/>
      <w:r w:rsidRPr="00A7141B">
        <w:rPr>
          <w:rFonts w:ascii="Segoe UI" w:hAnsi="Segoe UI" w:cs="Courier New"/>
          <w:u w:val="single"/>
        </w:rPr>
        <w:lastRenderedPageBreak/>
        <w:t>@SvenNyholm</w:t>
      </w:r>
    </w:p>
    <w:bookmarkEnd w:id="0"/>
    <w:p w14:paraId="267DD043" w14:textId="77777777" w:rsidR="000E17F3" w:rsidRPr="00A7141B" w:rsidRDefault="000E17F3" w:rsidP="000F1F5C">
      <w:pPr>
        <w:rPr>
          <w:rFonts w:ascii="Segoe UI" w:hAnsi="Segoe UI" w:cs="Courier New"/>
        </w:rPr>
      </w:pPr>
      <w:r w:rsidRPr="00A7141B">
        <w:rPr>
          <w:rFonts w:ascii="Segoe UI" w:hAnsi="Segoe UI" w:cs="Courier New"/>
        </w:rPr>
        <w:t xml:space="preserve">Thanks John! Listeners of our This is Technology Ethics podcast might recognize the discussion of the ALS ice bucket challenge example that we discussed in some detail in one of our </w:t>
      </w:r>
      <w:proofErr w:type="gramStart"/>
      <w:r w:rsidRPr="00A7141B">
        <w:rPr>
          <w:rFonts w:ascii="Segoe UI" w:hAnsi="Segoe UI" w:cs="Courier New"/>
        </w:rPr>
        <w:t>episodes</w:t>
      </w:r>
      <w:proofErr w:type="gramEnd"/>
    </w:p>
    <w:p w14:paraId="53F815D5" w14:textId="169651BF" w:rsidR="006E780D" w:rsidRPr="00A7141B" w:rsidRDefault="006E780D" w:rsidP="000F1F5C">
      <w:pPr>
        <w:rPr>
          <w:rFonts w:ascii="Segoe UI" w:hAnsi="Segoe UI" w:cs="Courier New"/>
          <w:u w:val="single"/>
        </w:rPr>
      </w:pPr>
      <w:r w:rsidRPr="00A7141B">
        <w:rPr>
          <w:rFonts w:ascii="Segoe UI" w:hAnsi="Segoe UI" w:cs="Courier New"/>
          <w:u w:val="single"/>
        </w:rPr>
        <w:t>@JohnDanaher</w:t>
      </w:r>
    </w:p>
    <w:p w14:paraId="4BE00239" w14:textId="136F6CE4" w:rsidR="006E780D" w:rsidRPr="00A7141B" w:rsidRDefault="006E780D" w:rsidP="000F1F5C">
      <w:pPr>
        <w:rPr>
          <w:rFonts w:ascii="Segoe UI" w:hAnsi="Segoe UI" w:cs="Courier New"/>
        </w:rPr>
      </w:pPr>
      <w:r w:rsidRPr="00A7141B">
        <w:rPr>
          <w:rFonts w:ascii="Segoe UI" w:hAnsi="Segoe UI" w:cs="Courier New"/>
        </w:rPr>
        <w:t>As @SvenNyholm points out, some related themes are covered in episode 4 of the This is Technology Ethics Podcast</w:t>
      </w:r>
      <w:r w:rsidR="0063475C" w:rsidRPr="00A7141B">
        <w:rPr>
          <w:rFonts w:ascii="Segoe UI" w:hAnsi="Segoe UI" w:cs="Courier New"/>
        </w:rPr>
        <w:t xml:space="preserve">: </w:t>
      </w:r>
      <w:proofErr w:type="gramStart"/>
      <w:r w:rsidRPr="00A7141B">
        <w:rPr>
          <w:rFonts w:ascii="Segoe UI" w:hAnsi="Segoe UI" w:cs="Courier New"/>
        </w:rPr>
        <w:t>technologyethicspod.wordpress.com</w:t>
      </w:r>
      <w:proofErr w:type="gramEnd"/>
    </w:p>
    <w:p w14:paraId="78176582" w14:textId="77777777" w:rsidR="000E17F3" w:rsidRPr="00A7141B" w:rsidRDefault="000E17F3" w:rsidP="000F1F5C">
      <w:pPr>
        <w:rPr>
          <w:rFonts w:ascii="Segoe UI" w:hAnsi="Segoe UI" w:cs="Courier New"/>
        </w:rPr>
      </w:pPr>
      <w:r>
        <w:rPr>
          <w:noProof/>
        </w:rPr>
        <w:drawing>
          <wp:inline distT="0" distB="0" distL="0" distR="0" wp14:anchorId="53D4CF62" wp14:editId="349E1BDF">
            <wp:extent cx="1602000" cy="160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02000" cy="1602000"/>
                    </a:xfrm>
                    <a:prstGeom prst="rect">
                      <a:avLst/>
                    </a:prstGeom>
                    <a:noFill/>
                    <a:ln>
                      <a:noFill/>
                    </a:ln>
                  </pic:spPr>
                </pic:pic>
              </a:graphicData>
            </a:graphic>
          </wp:inline>
        </w:drawing>
      </w:r>
    </w:p>
    <w:p w14:paraId="6BC20F7C" w14:textId="497DBF0E" w:rsidR="006E780D" w:rsidRPr="00A7141B" w:rsidRDefault="006E780D" w:rsidP="000F1F5C">
      <w:pPr>
        <w:rPr>
          <w:rFonts w:ascii="Segoe UI" w:hAnsi="Segoe UI" w:cs="Courier New"/>
          <w:i/>
          <w:iCs/>
        </w:rPr>
      </w:pPr>
      <w:r w:rsidRPr="00A7141B">
        <w:rPr>
          <w:rFonts w:ascii="Segoe UI" w:hAnsi="Segoe UI" w:cs="Courier New"/>
          <w:i/>
          <w:iCs/>
        </w:rPr>
        <w:t>4 – Behaviour Change and Control</w:t>
      </w:r>
    </w:p>
    <w:p w14:paraId="0643EB38" w14:textId="77777777" w:rsidR="000E17F3" w:rsidRPr="00A7141B" w:rsidRDefault="006E780D" w:rsidP="000F1F5C">
      <w:pPr>
        <w:rPr>
          <w:rFonts w:ascii="Segoe UI" w:hAnsi="Segoe UI" w:cs="Courier New"/>
          <w:i/>
          <w:iCs/>
        </w:rPr>
      </w:pPr>
      <w:r w:rsidRPr="00A7141B">
        <w:rPr>
          <w:rFonts w:ascii="Segoe UI" w:hAnsi="Segoe UI" w:cs="Courier New"/>
          <w:i/>
          <w:iCs/>
        </w:rPr>
        <w:t xml:space="preserve">In this episode, John and Sven talk about the role that technology can play in changing our behaviour. In doing so, they note the long and troubled history of philosophy and self-help. </w:t>
      </w:r>
      <w:r w:rsidR="000E17F3" w:rsidRPr="00A7141B">
        <w:rPr>
          <w:rFonts w:ascii="Segoe UI" w:hAnsi="Segoe UI" w:cs="Courier New"/>
          <w:i/>
          <w:iCs/>
        </w:rPr>
        <w:t>They also ponder whether we can use technology to control our lives or whether technology controls us.</w:t>
      </w:r>
    </w:p>
    <w:p w14:paraId="0ECD0D2E" w14:textId="5BA1DE7A" w:rsidR="000E17F3" w:rsidRPr="00A7141B" w:rsidRDefault="000E17F3" w:rsidP="000F1F5C">
      <w:pPr>
        <w:rPr>
          <w:rFonts w:ascii="Segoe UI" w:hAnsi="Segoe UI" w:cs="Courier New"/>
          <w:u w:val="single"/>
        </w:rPr>
      </w:pPr>
      <w:r w:rsidRPr="00A7141B">
        <w:rPr>
          <w:rFonts w:ascii="Segoe UI" w:hAnsi="Segoe UI" w:cs="Courier New"/>
          <w:u w:val="single"/>
        </w:rPr>
        <w:t>@rodakker (</w:t>
      </w:r>
      <w:proofErr w:type="spellStart"/>
      <w:r w:rsidRPr="00A7141B">
        <w:rPr>
          <w:rFonts w:ascii="Segoe UI" w:hAnsi="Segoe UI" w:cs="Courier New"/>
          <w:u w:val="single"/>
        </w:rPr>
        <w:t>Rieks</w:t>
      </w:r>
      <w:proofErr w:type="spellEnd"/>
      <w:r w:rsidRPr="00A7141B">
        <w:rPr>
          <w:rFonts w:ascii="Segoe UI" w:hAnsi="Segoe UI" w:cs="Courier New"/>
          <w:u w:val="single"/>
        </w:rPr>
        <w:t xml:space="preserve"> op den Akker)</w:t>
      </w:r>
    </w:p>
    <w:p w14:paraId="1342A68F" w14:textId="55D6CCB5" w:rsidR="000E17F3" w:rsidRPr="00A7141B" w:rsidRDefault="000E17F3" w:rsidP="000F1F5C">
      <w:pPr>
        <w:rPr>
          <w:rFonts w:ascii="Segoe UI" w:hAnsi="Segoe UI" w:cs="Courier New"/>
        </w:rPr>
      </w:pPr>
      <w:r w:rsidRPr="00A7141B">
        <w:rPr>
          <w:rFonts w:ascii="Segoe UI" w:hAnsi="Segoe UI" w:cs="Courier New"/>
        </w:rPr>
        <w:t xml:space="preserve">Isn't this what typically </w:t>
      </w:r>
      <w:proofErr w:type="gramStart"/>
      <w:r w:rsidRPr="00A7141B">
        <w:rPr>
          <w:rFonts w:ascii="Segoe UI" w:hAnsi="Segoe UI" w:cs="Courier New"/>
        </w:rPr>
        <w:t>happens</w:t>
      </w:r>
      <w:proofErr w:type="gramEnd"/>
      <w:r w:rsidRPr="00A7141B">
        <w:rPr>
          <w:rFonts w:ascii="Segoe UI" w:hAnsi="Segoe UI" w:cs="Courier New"/>
        </w:rPr>
        <w:t xml:space="preserve"> in open markets?</w:t>
      </w:r>
    </w:p>
    <w:p w14:paraId="729ABD7B" w14:textId="589C97C0" w:rsidR="006E780D" w:rsidRPr="00A7141B" w:rsidRDefault="006E780D" w:rsidP="000F1F5C">
      <w:pPr>
        <w:rPr>
          <w:rFonts w:ascii="Segoe UI" w:hAnsi="Segoe UI" w:cs="Courier New"/>
          <w:u w:val="single"/>
        </w:rPr>
      </w:pPr>
      <w:r w:rsidRPr="00A7141B">
        <w:rPr>
          <w:rFonts w:ascii="Segoe UI" w:hAnsi="Segoe UI" w:cs="Courier New"/>
          <w:u w:val="single"/>
        </w:rPr>
        <w:t>@PabloRedux Apr 28</w:t>
      </w:r>
    </w:p>
    <w:p w14:paraId="3CABBC3E" w14:textId="77777777" w:rsidR="006E780D" w:rsidRPr="00A7141B" w:rsidRDefault="006E780D" w:rsidP="000F1F5C">
      <w:pPr>
        <w:rPr>
          <w:rFonts w:ascii="Segoe UI" w:hAnsi="Segoe UI" w:cs="Courier New"/>
        </w:rPr>
      </w:pPr>
      <w:r w:rsidRPr="00A7141B">
        <w:rPr>
          <w:rFonts w:ascii="Segoe UI" w:hAnsi="Segoe UI" w:cs="Courier New"/>
        </w:rPr>
        <w:t>It is fascinating, but... as a free-will-sceptic generally adopting a games perspective on human behaviour, I seem to have a stultified view! What am I to make of "praise and blame" or "non-games activities" - or even "side effects", when effects are always relative to observers?</w:t>
      </w:r>
    </w:p>
    <w:p w14:paraId="1821954B" w14:textId="77777777" w:rsidR="006E780D" w:rsidRPr="00A7141B" w:rsidRDefault="006E780D" w:rsidP="000F1F5C">
      <w:pPr>
        <w:rPr>
          <w:rFonts w:ascii="Segoe UI" w:hAnsi="Segoe UI" w:cs="Courier New"/>
        </w:rPr>
      </w:pPr>
      <w:r w:rsidRPr="00A7141B">
        <w:rPr>
          <w:rFonts w:ascii="Segoe UI" w:hAnsi="Segoe UI" w:cs="Courier New"/>
        </w:rPr>
        <w:t>I didn't realise (in my usual ignorance, as Pablo the Unread) that Bernard Suits, as well as 'What is a Game' had also very astutely written 'Is Life a Game we are Playing?' The first column here is useful in relation to lack of awareness of games we may be participating in...</w:t>
      </w:r>
    </w:p>
    <w:p w14:paraId="1E2D8807" w14:textId="77777777" w:rsidR="00D82A73" w:rsidRPr="00A7141B" w:rsidRDefault="006E780D" w:rsidP="000F1F5C">
      <w:pPr>
        <w:rPr>
          <w:rFonts w:ascii="Segoe UI" w:hAnsi="Segoe UI" w:cs="Courier New"/>
          <w:u w:val="single"/>
        </w:rPr>
      </w:pPr>
      <w:r>
        <w:rPr>
          <w:noProof/>
        </w:rPr>
        <w:lastRenderedPageBreak/>
        <w:drawing>
          <wp:inline distT="0" distB="0" distL="0" distR="0" wp14:anchorId="4388BB34" wp14:editId="3FC53112">
            <wp:extent cx="4431600" cy="64008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31600" cy="6400800"/>
                    </a:xfrm>
                    <a:prstGeom prst="rect">
                      <a:avLst/>
                    </a:prstGeom>
                    <a:noFill/>
                    <a:ln>
                      <a:noFill/>
                    </a:ln>
                  </pic:spPr>
                </pic:pic>
              </a:graphicData>
            </a:graphic>
          </wp:inline>
        </w:drawing>
      </w:r>
    </w:p>
    <w:p w14:paraId="2C9D075A" w14:textId="77777777" w:rsidR="00D17374" w:rsidRPr="00A7141B" w:rsidRDefault="00D17374" w:rsidP="000F1F5C">
      <w:pPr>
        <w:rPr>
          <w:rFonts w:ascii="Segoe UI" w:hAnsi="Segoe UI" w:cs="Courier New"/>
        </w:rPr>
      </w:pPr>
      <w:r w:rsidRPr="00A7141B">
        <w:rPr>
          <w:rFonts w:ascii="Segoe UI" w:hAnsi="Segoe UI" w:cs="Courier New"/>
        </w:rPr>
        <w:t>Anyway, I still think I roughly guessed right about Suits here? (In yet another unfinished essay, The Last Post, from 4 years ago.) @david_gunkel @JoshGellers</w:t>
      </w:r>
    </w:p>
    <w:tbl>
      <w:tblPr>
        <w:tblStyle w:val="TableGrid"/>
        <w:tblW w:w="0" w:type="auto"/>
        <w:shd w:val="clear" w:color="auto" w:fill="000000" w:themeFill="text1"/>
        <w:tblLook w:val="04A0" w:firstRow="1" w:lastRow="0" w:firstColumn="1" w:lastColumn="0" w:noHBand="0" w:noVBand="1"/>
      </w:tblPr>
      <w:tblGrid>
        <w:gridCol w:w="9016"/>
      </w:tblGrid>
      <w:tr w:rsidR="00D17374" w:rsidRPr="00A7141B" w14:paraId="559AC69F" w14:textId="77777777" w:rsidTr="00D17374">
        <w:tc>
          <w:tcPr>
            <w:tcW w:w="9016" w:type="dxa"/>
            <w:shd w:val="clear" w:color="auto" w:fill="000000" w:themeFill="text1"/>
          </w:tcPr>
          <w:p w14:paraId="2DC29396" w14:textId="77777777" w:rsidR="00D17374" w:rsidRPr="00D17374" w:rsidRDefault="00D17374" w:rsidP="000F1F5C">
            <w:pPr>
              <w:rPr>
                <w:rFonts w:ascii="Arial" w:hAnsi="Arial" w:cs="Arial"/>
                <w:color w:val="FFFFFF" w:themeColor="background1"/>
              </w:rPr>
            </w:pPr>
            <w:r w:rsidRPr="00D17374">
              <w:rPr>
                <w:rFonts w:ascii="Arial" w:hAnsi="Arial" w:cs="Arial"/>
                <w:color w:val="FFFFFF" w:themeColor="background1"/>
              </w:rPr>
              <w:t xml:space="preserve">The philosopher Ludwig Wittgenstein used the idea of "family resemblances" to explain - or investigate - how words we all use easily become hard to pin down to everyone's satisfaction. I find I've </w:t>
            </w:r>
            <w:proofErr w:type="gramStart"/>
            <w:r w:rsidRPr="00D17374">
              <w:rPr>
                <w:rFonts w:ascii="Arial" w:hAnsi="Arial" w:cs="Arial"/>
                <w:color w:val="FFFFFF" w:themeColor="background1"/>
              </w:rPr>
              <w:t>actually been</w:t>
            </w:r>
            <w:proofErr w:type="gramEnd"/>
            <w:r w:rsidRPr="00D17374">
              <w:rPr>
                <w:rFonts w:ascii="Arial" w:hAnsi="Arial" w:cs="Arial"/>
                <w:color w:val="FFFFFF" w:themeColor="background1"/>
              </w:rPr>
              <w:t xml:space="preserve"> paraphrasing him above without knowing it, so who am I to disagree with myself? </w:t>
            </w:r>
            <w:proofErr w:type="gramStart"/>
            <w:r w:rsidRPr="00D17374">
              <w:rPr>
                <w:rFonts w:ascii="Arial" w:hAnsi="Arial" w:cs="Arial"/>
                <w:color w:val="FFFFFF" w:themeColor="background1"/>
              </w:rPr>
              <w:t>First</w:t>
            </w:r>
            <w:proofErr w:type="gramEnd"/>
            <w:r w:rsidRPr="00D17374">
              <w:rPr>
                <w:rFonts w:ascii="Arial" w:hAnsi="Arial" w:cs="Arial"/>
                <w:color w:val="FFFFFF" w:themeColor="background1"/>
              </w:rPr>
              <w:t xml:space="preserve"> he says that language is woven into our actions as a kind of game, the "language-game". But then (he really was as contrary as Ray Davies) he denies the word "game" itself has a definition beyond dispute: elements, characteristics, similarities simply crop up and disappear, so that games form a recognisable family with many common features but never a definitive set. However, a younger rival, Bernard Suits, accepted the dare and replied, no doubt sticking out his tongue, "playing a game is the voluntary attempt to overcome unnecessary obstacles" by means of rules intended for that purpose. This is a very cunning reply which certainly had me fooled. I think the trick is, though, once we start prodding round the edges of this thought, it begins to emerge that everything - life itself - is a game and because we invariably fail to notice it's begun without us, we're obliged to pick up - and sometimes reinvent - the rules as we go along. Which may have been Ludwig's point. It's almost certainly been my strategy in these essays - and I should know.</w:t>
            </w:r>
          </w:p>
          <w:p w14:paraId="1CA4A275" w14:textId="77777777" w:rsidR="00D17374" w:rsidRPr="000E17F3" w:rsidRDefault="00D17374" w:rsidP="000F1F5C">
            <w:pPr>
              <w:spacing w:before="120"/>
              <w:rPr>
                <w:rFonts w:ascii="Arial" w:hAnsi="Arial" w:cs="Arial"/>
                <w:color w:val="FFFFFF" w:themeColor="background1"/>
              </w:rPr>
            </w:pPr>
            <w:r w:rsidRPr="00D17374">
              <w:rPr>
                <w:rFonts w:ascii="Arial" w:hAnsi="Arial" w:cs="Arial"/>
                <w:color w:val="FFFFFF" w:themeColor="background1"/>
              </w:rPr>
              <w:t>I should know... but I've been wrong before about what I've written, haven't I?</w:t>
            </w:r>
          </w:p>
          <w:p w14:paraId="49582546" w14:textId="77777777" w:rsidR="00D17374" w:rsidRPr="00A7141B" w:rsidRDefault="00D17374" w:rsidP="000F1F5C">
            <w:pPr>
              <w:rPr>
                <w:rFonts w:ascii="Segoe UI" w:hAnsi="Segoe UI" w:cs="Courier New"/>
              </w:rPr>
            </w:pPr>
          </w:p>
        </w:tc>
      </w:tr>
    </w:tbl>
    <w:p w14:paraId="71C51E5D" w14:textId="77777777" w:rsidR="00D17374" w:rsidRPr="00A7141B" w:rsidRDefault="00D17374" w:rsidP="000F1F5C">
      <w:pPr>
        <w:rPr>
          <w:rFonts w:ascii="Segoe UI" w:hAnsi="Segoe UI" w:cs="Courier New"/>
        </w:rPr>
      </w:pPr>
    </w:p>
    <w:p w14:paraId="4D6EBFC1" w14:textId="6F189C35" w:rsidR="00D82A73" w:rsidRPr="00A7141B" w:rsidRDefault="00D82A73" w:rsidP="000F1F5C">
      <w:pPr>
        <w:rPr>
          <w:rFonts w:ascii="Segoe UI" w:hAnsi="Segoe UI" w:cs="Courier New"/>
          <w:u w:val="single"/>
        </w:rPr>
      </w:pPr>
      <w:r w:rsidRPr="00A7141B">
        <w:rPr>
          <w:rFonts w:ascii="Segoe UI" w:hAnsi="Segoe UI" w:cs="Courier New"/>
          <w:u w:val="single"/>
        </w:rPr>
        <w:t>@suspendedreason Apr 30</w:t>
      </w:r>
    </w:p>
    <w:p w14:paraId="2CBF28A7" w14:textId="77777777" w:rsidR="00D82A73" w:rsidRPr="00A7141B" w:rsidRDefault="00D82A73" w:rsidP="000F1F5C">
      <w:pPr>
        <w:rPr>
          <w:rFonts w:ascii="Segoe UI" w:hAnsi="Segoe UI" w:cs="Courier New"/>
        </w:rPr>
      </w:pPr>
      <w:r w:rsidRPr="00A7141B">
        <w:rPr>
          <w:rFonts w:ascii="Segoe UI" w:hAnsi="Segoe UI" w:cs="Courier New"/>
        </w:rPr>
        <w:t xml:space="preserve">I've always disliked this definition, but perhaps I misunderstand </w:t>
      </w:r>
      <w:proofErr w:type="gramStart"/>
      <w:r w:rsidRPr="00A7141B">
        <w:rPr>
          <w:rFonts w:ascii="Segoe UI" w:hAnsi="Segoe UI" w:cs="Courier New"/>
        </w:rPr>
        <w:t>it</w:t>
      </w:r>
      <w:proofErr w:type="gramEnd"/>
    </w:p>
    <w:p w14:paraId="3C876AD5" w14:textId="77777777" w:rsidR="00D82A73" w:rsidRPr="00A7141B" w:rsidRDefault="00D82A73" w:rsidP="000F1F5C">
      <w:pPr>
        <w:rPr>
          <w:rFonts w:ascii="Segoe UI" w:hAnsi="Segoe UI" w:cs="Courier New"/>
        </w:rPr>
      </w:pPr>
      <w:r w:rsidRPr="00A7141B">
        <w:rPr>
          <w:rFonts w:ascii="Segoe UI" w:hAnsi="Segoe UI" w:cs="Courier New"/>
        </w:rPr>
        <w:t>To me, a game crops anytime you have an agent in an environment (</w:t>
      </w:r>
      <w:proofErr w:type="spellStart"/>
      <w:proofErr w:type="gramStart"/>
      <w:r w:rsidRPr="00A7141B">
        <w:rPr>
          <w:rFonts w:ascii="Segoe UI" w:hAnsi="Segoe UI" w:cs="Courier New"/>
        </w:rPr>
        <w:t>ie</w:t>
      </w:r>
      <w:proofErr w:type="spellEnd"/>
      <w:proofErr w:type="gramEnd"/>
      <w:r w:rsidRPr="00A7141B">
        <w:rPr>
          <w:rFonts w:ascii="Segoe UI" w:hAnsi="Segoe UI" w:cs="Courier New"/>
        </w:rPr>
        <w:t xml:space="preserve"> always)—an agent (by definition) has goals; the goals transform the environment perceptually into instruments and obstacles.</w:t>
      </w:r>
    </w:p>
    <w:p w14:paraId="321A30E4" w14:textId="77777777" w:rsidR="00D82A73" w:rsidRPr="00A7141B" w:rsidRDefault="00D82A73" w:rsidP="000F1F5C">
      <w:pPr>
        <w:rPr>
          <w:rFonts w:ascii="Segoe UI" w:hAnsi="Segoe UI" w:cs="Courier New"/>
        </w:rPr>
      </w:pPr>
      <w:r w:rsidRPr="00A7141B">
        <w:rPr>
          <w:rFonts w:ascii="Segoe UI" w:hAnsi="Segoe UI" w:cs="Courier New"/>
        </w:rPr>
        <w:t xml:space="preserve">But curious to hear dissenting opinions if </w:t>
      </w:r>
      <w:proofErr w:type="gramStart"/>
      <w:r w:rsidRPr="00A7141B">
        <w:rPr>
          <w:rFonts w:ascii="Segoe UI" w:hAnsi="Segoe UI" w:cs="Courier New"/>
        </w:rPr>
        <w:t>held</w:t>
      </w:r>
      <w:proofErr w:type="gramEnd"/>
    </w:p>
    <w:p w14:paraId="31D2678E" w14:textId="77777777" w:rsidR="00D82A73" w:rsidRPr="00A7141B" w:rsidRDefault="00D82A73" w:rsidP="000F1F5C">
      <w:pPr>
        <w:rPr>
          <w:rFonts w:ascii="Segoe UI" w:hAnsi="Segoe UI" w:cs="Courier New"/>
          <w:u w:val="single"/>
        </w:rPr>
      </w:pPr>
      <w:r w:rsidRPr="00A7141B">
        <w:rPr>
          <w:rFonts w:ascii="Segoe UI" w:hAnsi="Segoe UI" w:cs="Courier New"/>
          <w:u w:val="single"/>
        </w:rPr>
        <w:t>@PabloRedux</w:t>
      </w:r>
    </w:p>
    <w:p w14:paraId="6FDB8C6C" w14:textId="77777777" w:rsidR="00D82A73" w:rsidRPr="00A7141B" w:rsidRDefault="00D82A73" w:rsidP="000F1F5C">
      <w:pPr>
        <w:rPr>
          <w:rFonts w:ascii="Segoe UI" w:hAnsi="Segoe UI" w:cs="Courier New"/>
        </w:rPr>
      </w:pPr>
      <w:r w:rsidRPr="00A7141B">
        <w:rPr>
          <w:rFonts w:ascii="Segoe UI" w:hAnsi="Segoe UI" w:cs="Courier New"/>
        </w:rPr>
        <w:t>Sounds reasonable but I'm wary of "by definition" and I think with different hats on, through alternative sets of glasses, sitting at nearby tables, we may talk in various ways about such kinds of thing. Also, I appreciate the futility of having to be "unnecessary"!</w:t>
      </w:r>
    </w:p>
    <w:p w14:paraId="54A70345" w14:textId="77777777" w:rsidR="00D82A73" w:rsidRPr="00A7141B" w:rsidRDefault="00D82A73" w:rsidP="000F1F5C">
      <w:pPr>
        <w:rPr>
          <w:rFonts w:ascii="Segoe UI" w:hAnsi="Segoe UI" w:cs="Courier New"/>
          <w:u w:val="single"/>
        </w:rPr>
      </w:pPr>
      <w:r w:rsidRPr="00A7141B">
        <w:rPr>
          <w:rFonts w:ascii="Segoe UI" w:hAnsi="Segoe UI" w:cs="Courier New"/>
          <w:u w:val="single"/>
        </w:rPr>
        <w:t>@suspendedreason</w:t>
      </w:r>
    </w:p>
    <w:p w14:paraId="2635479C" w14:textId="77777777" w:rsidR="00D82A73" w:rsidRPr="00A7141B" w:rsidRDefault="00D82A73" w:rsidP="000F1F5C">
      <w:pPr>
        <w:rPr>
          <w:rFonts w:ascii="Segoe UI" w:hAnsi="Segoe UI" w:cs="Courier New"/>
        </w:rPr>
      </w:pPr>
      <w:r w:rsidRPr="00A7141B">
        <w:rPr>
          <w:rFonts w:ascii="Segoe UI" w:hAnsi="Segoe UI" w:cs="Courier New"/>
        </w:rPr>
        <w:t>well, what's an agent without goals?</w:t>
      </w:r>
    </w:p>
    <w:p w14:paraId="6508E178" w14:textId="77777777" w:rsidR="00D82A73" w:rsidRPr="00A7141B" w:rsidRDefault="00D82A73" w:rsidP="000F1F5C">
      <w:pPr>
        <w:rPr>
          <w:rFonts w:ascii="Segoe UI" w:hAnsi="Segoe UI" w:cs="Courier New"/>
        </w:rPr>
      </w:pPr>
      <w:r w:rsidRPr="00A7141B">
        <w:rPr>
          <w:rFonts w:ascii="Segoe UI" w:hAnsi="Segoe UI" w:cs="Courier New"/>
        </w:rPr>
        <w:t>I agree with you about hats/glasses/tables. I guess I was hoping to understand "unnecessary," because I haven't been able to!</w:t>
      </w:r>
    </w:p>
    <w:p w14:paraId="20BEA278" w14:textId="77777777" w:rsidR="00D82A73" w:rsidRPr="00A7141B" w:rsidRDefault="00D82A73" w:rsidP="000F1F5C">
      <w:pPr>
        <w:rPr>
          <w:rFonts w:ascii="Segoe UI" w:hAnsi="Segoe UI" w:cs="Courier New"/>
        </w:rPr>
      </w:pPr>
      <w:r w:rsidRPr="00A7141B">
        <w:rPr>
          <w:rFonts w:ascii="Segoe UI" w:hAnsi="Segoe UI" w:cs="Courier New"/>
        </w:rPr>
        <w:t xml:space="preserve">I think </w:t>
      </w:r>
      <w:proofErr w:type="spellStart"/>
      <w:r w:rsidRPr="00A7141B">
        <w:rPr>
          <w:rFonts w:ascii="Segoe UI" w:hAnsi="Segoe UI" w:cs="Courier New"/>
        </w:rPr>
        <w:t>yr</w:t>
      </w:r>
      <w:proofErr w:type="spellEnd"/>
      <w:r w:rsidRPr="00A7141B">
        <w:rPr>
          <w:rFonts w:ascii="Segoe UI" w:hAnsi="Segoe UI" w:cs="Courier New"/>
        </w:rPr>
        <w:t xml:space="preserve"> right re effect v side- in eye of observer—</w:t>
      </w:r>
    </w:p>
    <w:p w14:paraId="4C6BA252" w14:textId="77777777" w:rsidR="00D82A73" w:rsidRPr="00A7141B" w:rsidRDefault="00D82A73" w:rsidP="000F1F5C">
      <w:pPr>
        <w:rPr>
          <w:rFonts w:ascii="Segoe UI" w:hAnsi="Segoe UI" w:cs="Courier New"/>
        </w:rPr>
      </w:pPr>
      <w:r w:rsidRPr="00A7141B">
        <w:rPr>
          <w:rFonts w:ascii="Segoe UI" w:hAnsi="Segoe UI" w:cs="Courier New"/>
        </w:rPr>
        <w:t>But in similar spirit, is anything in this world necessary?</w:t>
      </w:r>
    </w:p>
    <w:p w14:paraId="583EFDA0" w14:textId="77777777" w:rsidR="00D82A73" w:rsidRPr="00A7141B" w:rsidRDefault="00D82A73" w:rsidP="000F1F5C">
      <w:pPr>
        <w:rPr>
          <w:rFonts w:ascii="Segoe UI" w:hAnsi="Segoe UI" w:cs="Courier New"/>
          <w:u w:val="single"/>
        </w:rPr>
      </w:pPr>
      <w:r w:rsidRPr="00A7141B">
        <w:rPr>
          <w:rFonts w:ascii="Segoe UI" w:hAnsi="Segoe UI" w:cs="Courier New"/>
          <w:u w:val="single"/>
        </w:rPr>
        <w:t>@PabloRedux</w:t>
      </w:r>
    </w:p>
    <w:p w14:paraId="0394DB2A" w14:textId="77777777" w:rsidR="00D82A73" w:rsidRPr="00A7141B" w:rsidRDefault="00D82A73" w:rsidP="000F1F5C">
      <w:pPr>
        <w:rPr>
          <w:rFonts w:ascii="Segoe UI" w:hAnsi="Segoe UI" w:cs="Courier New"/>
        </w:rPr>
      </w:pPr>
      <w:r w:rsidRPr="00A7141B">
        <w:rPr>
          <w:rFonts w:ascii="Segoe UI" w:hAnsi="Segoe UI" w:cs="Courier New"/>
        </w:rPr>
        <w:t>Does a chemical agent have goals? I guess it can't help its natural drives.</w:t>
      </w:r>
    </w:p>
    <w:p w14:paraId="00A88D4A" w14:textId="77777777" w:rsidR="00D82A73" w:rsidRPr="00A7141B" w:rsidRDefault="00D82A73" w:rsidP="000F1F5C">
      <w:pPr>
        <w:rPr>
          <w:rFonts w:ascii="Segoe UI" w:hAnsi="Segoe UI" w:cs="Courier New"/>
        </w:rPr>
      </w:pPr>
      <w:r w:rsidRPr="00A7141B">
        <w:rPr>
          <w:rFonts w:ascii="Segoe UI" w:hAnsi="Segoe UI" w:cs="Courier New"/>
        </w:rPr>
        <w:t>It is off-putting that unnecessary obstacles turn out to be necessary for a game (especially given everything's a game</w:t>
      </w:r>
      <w:proofErr w:type="gramStart"/>
      <w:r w:rsidRPr="00A7141B">
        <w:rPr>
          <w:rFonts w:ascii="Segoe UI" w:hAnsi="Segoe UI" w:cs="Courier New"/>
        </w:rPr>
        <w:t>), but</w:t>
      </w:r>
      <w:proofErr w:type="gramEnd"/>
      <w:r w:rsidRPr="00A7141B">
        <w:rPr>
          <w:rFonts w:ascii="Segoe UI" w:hAnsi="Segoe UI" w:cs="Courier New"/>
        </w:rPr>
        <w:t xml:space="preserve"> seems they're unavoidable! </w:t>
      </w:r>
      <w:hyperlink r:id="rId9" w:history="1">
        <w:r w:rsidRPr="00A7141B">
          <w:rPr>
            <w:rStyle w:val="Hyperlink"/>
            <w:rFonts w:ascii="Segoe UI" w:hAnsi="Segoe UI" w:cs="Courier New"/>
          </w:rPr>
          <w:t>https://etymonline.com/word/necessary</w:t>
        </w:r>
      </w:hyperlink>
    </w:p>
    <w:p w14:paraId="5D40F7BE" w14:textId="77777777" w:rsidR="00D82A73" w:rsidRPr="00A7141B" w:rsidRDefault="00D82A73" w:rsidP="000F1F5C">
      <w:pPr>
        <w:rPr>
          <w:rFonts w:ascii="Segoe UI" w:hAnsi="Segoe UI" w:cs="Courier New"/>
        </w:rPr>
      </w:pPr>
      <w:r w:rsidRPr="00A7141B">
        <w:rPr>
          <w:rFonts w:ascii="Segoe UI" w:hAnsi="Segoe UI" w:cs="Courier New"/>
          <w:noProof/>
        </w:rPr>
        <w:lastRenderedPageBreak/>
        <w:drawing>
          <wp:inline distT="0" distB="0" distL="0" distR="0" wp14:anchorId="0A69692F" wp14:editId="08F4F3E3">
            <wp:extent cx="5731510" cy="225107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251075"/>
                    </a:xfrm>
                    <a:prstGeom prst="rect">
                      <a:avLst/>
                    </a:prstGeom>
                  </pic:spPr>
                </pic:pic>
              </a:graphicData>
            </a:graphic>
          </wp:inline>
        </w:drawing>
      </w:r>
    </w:p>
    <w:p w14:paraId="17FF5848" w14:textId="77777777" w:rsidR="00D17374" w:rsidRPr="00A7141B" w:rsidRDefault="00D17374" w:rsidP="000F1F5C">
      <w:pPr>
        <w:rPr>
          <w:rFonts w:ascii="Segoe UI" w:hAnsi="Segoe UI" w:cs="Courier New"/>
          <w:u w:val="single"/>
        </w:rPr>
      </w:pPr>
      <w:r w:rsidRPr="00A7141B">
        <w:rPr>
          <w:rFonts w:ascii="Segoe UI" w:hAnsi="Segoe UI" w:cs="Courier New"/>
          <w:u w:val="single"/>
        </w:rPr>
        <w:t>@PabloRedux Apr 28</w:t>
      </w:r>
    </w:p>
    <w:p w14:paraId="68F5321B" w14:textId="41BAB248" w:rsidR="006E780D" w:rsidRPr="00A7141B" w:rsidRDefault="000E17F3" w:rsidP="000F1F5C">
      <w:pPr>
        <w:rPr>
          <w:rFonts w:ascii="Segoe UI" w:hAnsi="Segoe UI" w:cs="Courier New"/>
        </w:rPr>
      </w:pPr>
      <w:r w:rsidRPr="00A7141B">
        <w:rPr>
          <w:rFonts w:ascii="Segoe UI" w:hAnsi="Segoe UI" w:cs="Courier New"/>
        </w:rPr>
        <w:t>I haven't read The Grasshopper either, which is several years later, but maybe - from this excerpt to the intro by Thomas Hurka - Suits simply chose not to resolve the issue? (Although it doesn't follow that Wittgenstein didn't fail to resolve some of his own problems.)</w:t>
      </w:r>
    </w:p>
    <w:p w14:paraId="348621FD" w14:textId="3C44EA92" w:rsidR="006E780D" w:rsidRPr="00A7141B" w:rsidRDefault="000E17F3" w:rsidP="000F1F5C">
      <w:pPr>
        <w:rPr>
          <w:rFonts w:ascii="Segoe UI" w:hAnsi="Segoe UI" w:cs="Courier New"/>
        </w:rPr>
      </w:pPr>
      <w:r>
        <w:rPr>
          <w:noProof/>
        </w:rPr>
        <w:lastRenderedPageBreak/>
        <w:drawing>
          <wp:inline distT="0" distB="0" distL="0" distR="0" wp14:anchorId="14E426C8" wp14:editId="3AE7B35D">
            <wp:extent cx="4683600" cy="7304400"/>
            <wp:effectExtent l="0" t="0" r="3175" b="0"/>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3600" cy="7304400"/>
                    </a:xfrm>
                    <a:prstGeom prst="rect">
                      <a:avLst/>
                    </a:prstGeom>
                    <a:noFill/>
                    <a:ln>
                      <a:noFill/>
                    </a:ln>
                  </pic:spPr>
                </pic:pic>
              </a:graphicData>
            </a:graphic>
          </wp:inline>
        </w:drawing>
      </w:r>
    </w:p>
    <w:p w14:paraId="647382E0" w14:textId="01903C78" w:rsidR="006E780D" w:rsidRPr="00A7141B" w:rsidRDefault="000E17F3" w:rsidP="000F1F5C">
      <w:pPr>
        <w:rPr>
          <w:rFonts w:ascii="Segoe UI" w:hAnsi="Segoe UI" w:cs="Courier New"/>
        </w:rPr>
      </w:pPr>
      <w:r w:rsidRPr="00A7141B">
        <w:rPr>
          <w:rFonts w:ascii="Segoe UI" w:hAnsi="Segoe UI" w:cs="Courier New"/>
        </w:rPr>
        <w:t xml:space="preserve">I think the issue is here (near the end of 'Is Life a Game...'): the idea that a genuine distinction can be maintained between treating "as if" and "really being" in naming goings-on. It may be a rule Suits has adopted, in order to trump Wittgenstein, or just happens to </w:t>
      </w:r>
      <w:proofErr w:type="gramStart"/>
      <w:r w:rsidRPr="00A7141B">
        <w:rPr>
          <w:rFonts w:ascii="Segoe UI" w:hAnsi="Segoe UI" w:cs="Courier New"/>
        </w:rPr>
        <w:t>follow?</w:t>
      </w:r>
      <w:proofErr w:type="gramEnd"/>
    </w:p>
    <w:p w14:paraId="02F7BB3A" w14:textId="42DF6276" w:rsidR="006E780D" w:rsidRPr="00A7141B" w:rsidRDefault="000E17F3" w:rsidP="000F1F5C">
      <w:pPr>
        <w:rPr>
          <w:rFonts w:ascii="Segoe UI" w:hAnsi="Segoe UI" w:cs="Courier New"/>
        </w:rPr>
      </w:pPr>
      <w:r>
        <w:rPr>
          <w:noProof/>
        </w:rPr>
        <w:lastRenderedPageBreak/>
        <w:drawing>
          <wp:inline distT="0" distB="0" distL="0" distR="0" wp14:anchorId="0A201B4A" wp14:editId="0B01106A">
            <wp:extent cx="3914775" cy="2857500"/>
            <wp:effectExtent l="0" t="0" r="9525" b="0"/>
            <wp:docPr id="5" name="Picture 5" descr="VI&#10;&#10;It should be clear from these consider- ations that I am not arguing for the possi- bility of viewing life as though it were a e game. My purpose has been, rather, to set out the conditions for life's really being a game. Recommendations that things be - viewed as though they were other things are usually made in the interest of some I kind of utility. Thus Kant points out t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10;&#10;It should be clear from these consider- ations that I am not arguing for the possi- bility of viewing life as though it were a e game. My purpose has been, rather, to set out the conditions for life's really being a game. Recommendations that things be - viewed as though they were other things are usually made in the interest of some I kind of utility. Thus Kant points out tha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14775" cy="2857500"/>
                    </a:xfrm>
                    <a:prstGeom prst="rect">
                      <a:avLst/>
                    </a:prstGeom>
                    <a:noFill/>
                    <a:ln>
                      <a:noFill/>
                    </a:ln>
                  </pic:spPr>
                </pic:pic>
              </a:graphicData>
            </a:graphic>
          </wp:inline>
        </w:drawing>
      </w:r>
    </w:p>
    <w:p w14:paraId="5A4D9631" w14:textId="5744FBFB" w:rsidR="006E780D" w:rsidRPr="00A7141B" w:rsidRDefault="000E17F3" w:rsidP="000F1F5C">
      <w:pPr>
        <w:rPr>
          <w:rFonts w:ascii="Segoe UI" w:hAnsi="Segoe UI" w:cs="Courier New"/>
        </w:rPr>
      </w:pPr>
      <w:r w:rsidRPr="00A7141B">
        <w:rPr>
          <w:rFonts w:ascii="Segoe UI" w:hAnsi="Segoe UI" w:cs="Courier New"/>
        </w:rPr>
        <w:t xml:space="preserve">Anyway, if everything (circularly) is a game, then </w:t>
      </w:r>
      <w:proofErr w:type="gramStart"/>
      <w:r w:rsidRPr="00A7141B">
        <w:rPr>
          <w:rFonts w:ascii="Segoe UI" w:hAnsi="Segoe UI" w:cs="Courier New"/>
        </w:rPr>
        <w:t>e.g.</w:t>
      </w:r>
      <w:proofErr w:type="gramEnd"/>
      <w:r w:rsidRPr="00A7141B">
        <w:rPr>
          <w:rFonts w:ascii="Segoe UI" w:hAnsi="Segoe UI" w:cs="Courier New"/>
        </w:rPr>
        <w:t xml:space="preserve"> transport infrastructure and car adverts are; and the "medium is the message/metaphor" is better read as "the game is the game", in which we are continually diverted into accepting the games (and effects) of private cars.</w:t>
      </w:r>
    </w:p>
    <w:p w14:paraId="31ACE286" w14:textId="77777777" w:rsidR="004F1BD5" w:rsidRPr="00A7141B" w:rsidRDefault="004F1BD5" w:rsidP="000F1F5C">
      <w:pPr>
        <w:rPr>
          <w:rFonts w:ascii="Segoe UI" w:hAnsi="Segoe UI" w:cs="Courier New"/>
        </w:rPr>
      </w:pPr>
      <w:r w:rsidRPr="00A7141B">
        <w:rPr>
          <w:rFonts w:ascii="Segoe UI" w:hAnsi="Segoe UI" w:cs="Courier New"/>
        </w:rPr>
        <w:t xml:space="preserve">May I suggest that my stance https://twitter.com/PabloRedux/status/1784497501397029332 </w:t>
      </w:r>
      <w:r w:rsidRPr="00A7141B">
        <w:rPr>
          <w:rFonts w:ascii="Segoe UI" w:hAnsi="Segoe UI" w:cs="Courier New"/>
          <w:noProof/>
        </w:rPr>
        <w:drawing>
          <wp:inline distT="0" distB="0" distL="0" distR="0" wp14:anchorId="57DA43A2" wp14:editId="5976767B">
            <wp:extent cx="4410000" cy="138240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0000" cy="1382400"/>
                    </a:xfrm>
                    <a:prstGeom prst="rect">
                      <a:avLst/>
                    </a:prstGeom>
                  </pic:spPr>
                </pic:pic>
              </a:graphicData>
            </a:graphic>
          </wp:inline>
        </w:drawing>
      </w:r>
    </w:p>
    <w:p w14:paraId="05B384A3" w14:textId="2696E4F2" w:rsidR="004F1BD5" w:rsidRPr="00A7141B" w:rsidRDefault="004F1BD5" w:rsidP="000F1F5C">
      <w:pPr>
        <w:rPr>
          <w:rFonts w:ascii="Segoe UI" w:hAnsi="Segoe UI" w:cs="Courier New"/>
        </w:rPr>
      </w:pPr>
      <w:r w:rsidRPr="00A7141B">
        <w:rPr>
          <w:rFonts w:ascii="Segoe UI" w:hAnsi="Segoe UI" w:cs="Courier New"/>
        </w:rPr>
        <w:t xml:space="preserve">could even </w:t>
      </w:r>
      <w:proofErr w:type="gramStart"/>
      <w:r w:rsidRPr="00A7141B">
        <w:rPr>
          <w:rFonts w:ascii="Segoe UI" w:hAnsi="Segoe UI" w:cs="Courier New"/>
        </w:rPr>
        <w:t>open up</w:t>
      </w:r>
      <w:proofErr w:type="gramEnd"/>
      <w:r w:rsidRPr="00A7141B">
        <w:rPr>
          <w:rFonts w:ascii="Segoe UI" w:hAnsi="Segoe UI" w:cs="Courier New"/>
        </w:rPr>
        <w:t xml:space="preserve"> the discussion rather than disabling it? But it may complicate it. @add_hawk</w:t>
      </w:r>
      <w:r w:rsidR="0063475C" w:rsidRPr="00A7141B">
        <w:rPr>
          <w:rFonts w:ascii="Segoe UI" w:hAnsi="Segoe UI" w:cs="Courier New"/>
        </w:rPr>
        <w:t xml:space="preserve"> </w:t>
      </w:r>
      <w:r w:rsidRPr="00A7141B">
        <w:rPr>
          <w:rFonts w:ascii="Segoe UI" w:hAnsi="Segoe UI" w:cs="Courier New"/>
        </w:rPr>
        <w:t>says, "When a person plays a varied diet of games, they will have exposed themselves to many different modes of agency."</w:t>
      </w:r>
    </w:p>
    <w:p w14:paraId="14D18511" w14:textId="6F2EA0D0" w:rsidR="004F1BD5" w:rsidRPr="00A7141B" w:rsidRDefault="004F1BD5" w:rsidP="000F1F5C">
      <w:pPr>
        <w:rPr>
          <w:rFonts w:ascii="Segoe UI" w:hAnsi="Segoe UI" w:cs="Courier New"/>
        </w:rPr>
      </w:pPr>
      <w:r w:rsidRPr="00A7141B">
        <w:rPr>
          <w:rFonts w:ascii="Segoe UI" w:hAnsi="Segoe UI" w:cs="Courier New"/>
        </w:rPr>
        <w:t xml:space="preserve">Incidentally, with ref to that paper, I bet Suits could easily choose, in his definition game, to argue that interactive narrative games do feature unnecessary obstacles, as it's actually a common narrative principle, </w:t>
      </w:r>
      <w:proofErr w:type="gramStart"/>
      <w:r w:rsidRPr="00A7141B">
        <w:rPr>
          <w:rFonts w:ascii="Segoe UI" w:hAnsi="Segoe UI" w:cs="Courier New"/>
        </w:rPr>
        <w:t>e.g.</w:t>
      </w:r>
      <w:proofErr w:type="gramEnd"/>
      <w:r w:rsidRPr="00A7141B">
        <w:rPr>
          <w:rFonts w:ascii="Segoe UI" w:hAnsi="Segoe UI" w:cs="Courier New"/>
        </w:rPr>
        <w:t xml:space="preserve"> https://scriptmag.com/features/use-of-story-obstacles</w:t>
      </w:r>
    </w:p>
    <w:p w14:paraId="6568776B" w14:textId="77777777" w:rsidR="004F1BD5" w:rsidRPr="00A7141B" w:rsidRDefault="004F1BD5" w:rsidP="000F1F5C">
      <w:pPr>
        <w:rPr>
          <w:rFonts w:ascii="Segoe UI" w:hAnsi="Segoe UI" w:cs="Courier New"/>
        </w:rPr>
      </w:pPr>
      <w:r w:rsidRPr="00A7141B">
        <w:rPr>
          <w:rFonts w:ascii="Segoe UI" w:hAnsi="Segoe UI" w:cs="Courier New"/>
        </w:rPr>
        <w:t>Hmm, maybe it's not incidental, Wikipedia https://en.wikipedia.org/wiki/Game_studies says there's a major debate about narratology vs ludology. (My knowledge is limited to vague memory of Bartle's taxonomy of player types.) The article doesn't mention "performativity" or similar drama perspectives?</w:t>
      </w:r>
    </w:p>
    <w:p w14:paraId="21F69B0F" w14:textId="77777777" w:rsidR="004F1BD5" w:rsidRPr="00A7141B" w:rsidRDefault="004F1BD5" w:rsidP="000F1F5C">
      <w:pPr>
        <w:rPr>
          <w:rFonts w:ascii="Segoe UI" w:hAnsi="Segoe UI" w:cs="Courier New"/>
        </w:rPr>
      </w:pPr>
      <w:r w:rsidRPr="00A7141B">
        <w:rPr>
          <w:rFonts w:ascii="Segoe UI" w:hAnsi="Segoe UI" w:cs="Courier New"/>
        </w:rPr>
        <w:t xml:space="preserve">As a (I don't know) </w:t>
      </w:r>
      <w:proofErr w:type="spellStart"/>
      <w:r w:rsidRPr="00A7141B">
        <w:rPr>
          <w:rFonts w:ascii="Segoe UI" w:hAnsi="Segoe UI" w:cs="Courier New"/>
        </w:rPr>
        <w:t>fictionalist</w:t>
      </w:r>
      <w:proofErr w:type="spellEnd"/>
      <w:r w:rsidRPr="00A7141B">
        <w:rPr>
          <w:rFonts w:ascii="Segoe UI" w:hAnsi="Segoe UI" w:cs="Courier New"/>
        </w:rPr>
        <w:t xml:space="preserve"> pluralist actually-rather-not-be-an-</w:t>
      </w:r>
      <w:proofErr w:type="spellStart"/>
      <w:r w:rsidRPr="00A7141B">
        <w:rPr>
          <w:rFonts w:ascii="Segoe UI" w:hAnsi="Segoe UI" w:cs="Courier New"/>
        </w:rPr>
        <w:t>ist</w:t>
      </w:r>
      <w:proofErr w:type="spellEnd"/>
      <w:r w:rsidRPr="00A7141B">
        <w:rPr>
          <w:rFonts w:ascii="Segoe UI" w:hAnsi="Segoe UI" w:cs="Courier New"/>
        </w:rPr>
        <w:t xml:space="preserve">, I'd rather allow for multiple perspectives, not of equal but </w:t>
      </w:r>
      <w:r w:rsidRPr="00A7141B">
        <w:rPr>
          <w:rFonts w:ascii="Segoe UI" w:hAnsi="Segoe UI" w:cs="Courier New"/>
        </w:rPr>
        <w:lastRenderedPageBreak/>
        <w:t>comparable validity. Concepts approximate to events across multiple dimensions, blah blah blah. I find my present view both useful &amp; frustrating.</w:t>
      </w:r>
    </w:p>
    <w:p w14:paraId="6B449E51" w14:textId="77777777" w:rsidR="004F1BD5" w:rsidRPr="00A7141B" w:rsidRDefault="004F1BD5" w:rsidP="000F1F5C">
      <w:pPr>
        <w:rPr>
          <w:rFonts w:ascii="Segoe UI" w:hAnsi="Segoe UI" w:cs="Courier New"/>
        </w:rPr>
      </w:pPr>
      <w:r w:rsidRPr="00A7141B">
        <w:rPr>
          <w:rFonts w:ascii="Segoe UI" w:hAnsi="Segoe UI" w:cs="Courier New"/>
        </w:rPr>
        <w:t>Intermission...</w:t>
      </w:r>
    </w:p>
    <w:p w14:paraId="044BBD0B" w14:textId="6F0C3121" w:rsidR="004F1BD5" w:rsidRPr="00A7141B" w:rsidRDefault="004F1BD5" w:rsidP="000F1F5C">
      <w:pPr>
        <w:rPr>
          <w:rFonts w:ascii="Segoe UI" w:hAnsi="Segoe UI" w:cs="Courier New"/>
          <w:i/>
          <w:iCs/>
        </w:rPr>
      </w:pPr>
      <w:r w:rsidRPr="00A7141B">
        <w:rPr>
          <w:rFonts w:ascii="Segoe UI" w:hAnsi="Segoe UI" w:cs="Courier New"/>
          <w:i/>
          <w:iCs/>
        </w:rPr>
        <w:t>Quote: @tscottphillips (Thom Scott-Phillips)</w:t>
      </w:r>
    </w:p>
    <w:p w14:paraId="11BDF7A7" w14:textId="77777777" w:rsidR="004F1BD5" w:rsidRPr="00A7141B" w:rsidRDefault="004F1BD5" w:rsidP="000F1F5C">
      <w:pPr>
        <w:rPr>
          <w:rFonts w:ascii="Segoe UI" w:hAnsi="Segoe UI" w:cs="Courier New"/>
          <w:i/>
          <w:iCs/>
        </w:rPr>
      </w:pPr>
      <w:r w:rsidRPr="00A7141B">
        <w:rPr>
          <w:rFonts w:ascii="Segoe UI" w:hAnsi="Segoe UI" w:cs="Courier New"/>
          <w:i/>
          <w:iCs/>
        </w:rPr>
        <w:t>Increasingly I feel that academics self-organise themselves not primarily by 'topic of interest' but rather 'epistemology'.</w:t>
      </w:r>
    </w:p>
    <w:p w14:paraId="0A2C63DD" w14:textId="7287E32D" w:rsidR="004F1BD5" w:rsidRPr="00A7141B" w:rsidRDefault="004F1BD5" w:rsidP="000F1F5C">
      <w:pPr>
        <w:rPr>
          <w:rFonts w:ascii="Segoe UI" w:hAnsi="Segoe UI" w:cs="Courier New"/>
          <w:i/>
          <w:iCs/>
        </w:rPr>
      </w:pPr>
      <w:r w:rsidRPr="00A7141B">
        <w:rPr>
          <w:rFonts w:ascii="Segoe UI" w:hAnsi="Segoe UI" w:cs="Courier New"/>
          <w:i/>
          <w:iCs/>
        </w:rPr>
        <w:t>Different fields and subfields have different assumptions about what is useful knowledge and how it is acquired</w:t>
      </w:r>
      <w:r w:rsidR="007D0E2D" w:rsidRPr="00A7141B">
        <w:rPr>
          <w:rFonts w:ascii="Segoe UI" w:hAnsi="Segoe UI" w:cs="Courier New"/>
          <w:i/>
          <w:iCs/>
        </w:rPr>
        <w:t>.</w:t>
      </w:r>
    </w:p>
    <w:p w14:paraId="4451482F" w14:textId="05DB0478" w:rsidR="004F1BD5" w:rsidRPr="00A7141B" w:rsidRDefault="004F1BD5" w:rsidP="000F1F5C">
      <w:pPr>
        <w:rPr>
          <w:rFonts w:ascii="Segoe UI" w:hAnsi="Segoe UI" w:cs="Courier New"/>
          <w:i/>
          <w:iCs/>
        </w:rPr>
      </w:pPr>
      <w:r w:rsidRPr="00A7141B">
        <w:rPr>
          <w:rFonts w:ascii="Segoe UI" w:hAnsi="Segoe UI" w:cs="Courier New"/>
          <w:i/>
          <w:iCs/>
        </w:rPr>
        <w:t>Further, these assumptions often go without saying.</w:t>
      </w:r>
    </w:p>
    <w:p w14:paraId="7D4B19A6" w14:textId="77777777" w:rsidR="004F1BD5" w:rsidRPr="00A7141B" w:rsidRDefault="004F1BD5" w:rsidP="000F1F5C">
      <w:pPr>
        <w:rPr>
          <w:rFonts w:ascii="Segoe UI" w:hAnsi="Segoe UI" w:cs="Courier New"/>
          <w:i/>
          <w:iCs/>
        </w:rPr>
      </w:pPr>
      <w:r w:rsidRPr="00A7141B">
        <w:rPr>
          <w:rFonts w:ascii="Segoe UI" w:hAnsi="Segoe UI" w:cs="Courier New"/>
          <w:i/>
          <w:iCs/>
        </w:rPr>
        <w:t>This has the effect of pushing away newcomers who may be interested in the topic but who have different epistemological assumptions.</w:t>
      </w:r>
    </w:p>
    <w:p w14:paraId="4948378C" w14:textId="77777777" w:rsidR="007D0E2D" w:rsidRPr="00A7141B" w:rsidRDefault="007D0E2D" w:rsidP="000F1F5C">
      <w:pPr>
        <w:rPr>
          <w:rFonts w:ascii="Segoe UI" w:hAnsi="Segoe UI" w:cs="Courier New"/>
          <w:i/>
          <w:iCs/>
        </w:rPr>
      </w:pPr>
      <w:r w:rsidRPr="00A7141B">
        <w:rPr>
          <w:rFonts w:ascii="Segoe UI" w:hAnsi="Segoe UI" w:cs="Courier New"/>
          <w:i/>
          <w:iCs/>
        </w:rPr>
        <w:t>And I think this is bad for everybody.</w:t>
      </w:r>
    </w:p>
    <w:p w14:paraId="32EB7612" w14:textId="393F37B0" w:rsidR="007D0E2D" w:rsidRPr="00A7141B" w:rsidRDefault="007D0E2D" w:rsidP="000F1F5C">
      <w:pPr>
        <w:rPr>
          <w:rFonts w:ascii="Segoe UI" w:hAnsi="Segoe UI" w:cs="Courier New"/>
          <w:i/>
          <w:iCs/>
        </w:rPr>
      </w:pPr>
      <w:bookmarkStart w:id="1" w:name="_Hlk168662809"/>
      <w:r w:rsidRPr="00A7141B">
        <w:rPr>
          <w:rFonts w:ascii="Segoe UI" w:hAnsi="Segoe UI" w:cs="Courier New"/>
          <w:i/>
          <w:iCs/>
        </w:rPr>
        <w:t xml:space="preserve">Quote: </w:t>
      </w:r>
      <w:bookmarkEnd w:id="1"/>
      <w:r w:rsidRPr="00A7141B">
        <w:rPr>
          <w:rFonts w:ascii="Segoe UI" w:hAnsi="Segoe UI" w:cs="Courier New"/>
          <w:i/>
          <w:iCs/>
        </w:rPr>
        <w:t>@cogscikid (</w:t>
      </w:r>
      <w:proofErr w:type="spellStart"/>
      <w:r w:rsidRPr="00A7141B">
        <w:rPr>
          <w:rFonts w:ascii="Segoe UI" w:hAnsi="Segoe UI" w:cs="Courier New"/>
          <w:i/>
          <w:iCs/>
        </w:rPr>
        <w:t>Wilka</w:t>
      </w:r>
      <w:proofErr w:type="spellEnd"/>
      <w:r w:rsidRPr="00A7141B">
        <w:rPr>
          <w:rFonts w:ascii="Segoe UI" w:hAnsi="Segoe UI" w:cs="Courier New"/>
          <w:i/>
          <w:iCs/>
        </w:rPr>
        <w:t xml:space="preserve"> Carvalho)</w:t>
      </w:r>
    </w:p>
    <w:p w14:paraId="0E1D51BB" w14:textId="77777777" w:rsidR="007D0E2D" w:rsidRPr="00A7141B" w:rsidRDefault="007D0E2D" w:rsidP="000F1F5C">
      <w:pPr>
        <w:rPr>
          <w:rFonts w:ascii="Segoe UI" w:hAnsi="Segoe UI" w:cs="Courier New"/>
          <w:i/>
          <w:iCs/>
        </w:rPr>
      </w:pPr>
      <w:r w:rsidRPr="00A7141B">
        <w:rPr>
          <w:rFonts w:ascii="Segoe UI" w:hAnsi="Segoe UI" w:cs="Courier New"/>
          <w:i/>
          <w:iCs/>
        </w:rPr>
        <w:t>I would go one step further and say that fields (and departments) organize themselves by their epistemological *values*</w:t>
      </w:r>
    </w:p>
    <w:p w14:paraId="5F1CC686" w14:textId="0608A72B" w:rsidR="004F1BD5" w:rsidRPr="00A7141B" w:rsidRDefault="004F1BD5" w:rsidP="000F1F5C">
      <w:pPr>
        <w:rPr>
          <w:rFonts w:ascii="Segoe UI" w:hAnsi="Segoe UI" w:cs="Courier New"/>
        </w:rPr>
      </w:pPr>
      <w:r w:rsidRPr="00A7141B">
        <w:rPr>
          <w:rFonts w:ascii="Segoe UI" w:hAnsi="Segoe UI" w:cs="Courier New"/>
        </w:rPr>
        <w:t>Intermission... 'What is the virtue of “perspectivism” if it simply amounts to a dogmatic attachment to its own rejection of dogma? Opponents usually present this challenge in the form of a dilemma: is perspectivism true, or just another perspective?'</w:t>
      </w:r>
      <w:r w:rsidR="007D0E2D" w:rsidRPr="00A7141B">
        <w:rPr>
          <w:rFonts w:ascii="Segoe UI" w:hAnsi="Segoe UI" w:cs="Courier New"/>
        </w:rPr>
        <w:t xml:space="preserve"> </w:t>
      </w:r>
      <w:hyperlink r:id="rId14" w:history="1">
        <w:r w:rsidR="007D0E2D" w:rsidRPr="00A7141B">
          <w:rPr>
            <w:rStyle w:val="Hyperlink"/>
            <w:rFonts w:ascii="Segoe UI" w:hAnsi="Segoe UI" w:cs="Courier New"/>
          </w:rPr>
          <w:t>https://3quarksdaily.com/3quarksdaily/2011/11/more-about-pluralism-and-perspectivism.html</w:t>
        </w:r>
      </w:hyperlink>
    </w:p>
    <w:p w14:paraId="204BF1A7" w14:textId="77777777" w:rsidR="007D0E2D" w:rsidRPr="00A7141B" w:rsidRDefault="007D0E2D" w:rsidP="000F1F5C">
      <w:pPr>
        <w:rPr>
          <w:rFonts w:ascii="Segoe UI" w:hAnsi="Segoe UI" w:cs="Courier New"/>
          <w:u w:val="single"/>
        </w:rPr>
      </w:pPr>
      <w:r w:rsidRPr="00A7141B">
        <w:rPr>
          <w:rFonts w:ascii="Segoe UI" w:hAnsi="Segoe UI" w:cs="Courier New"/>
          <w:u w:val="single"/>
        </w:rPr>
        <w:t>@David_Gunkel</w:t>
      </w:r>
    </w:p>
    <w:p w14:paraId="6B536050" w14:textId="15874513" w:rsidR="007D0E2D" w:rsidRPr="00A7141B" w:rsidRDefault="007D0E2D" w:rsidP="000F1F5C">
      <w:pPr>
        <w:rPr>
          <w:rFonts w:ascii="Segoe UI" w:hAnsi="Segoe UI" w:cs="Courier New"/>
        </w:rPr>
      </w:pPr>
      <w:r w:rsidRPr="00A7141B">
        <w:rPr>
          <w:rFonts w:ascii="Segoe UI" w:hAnsi="Segoe UI" w:cs="Courier New"/>
        </w:rPr>
        <w:t xml:space="preserve">"Perspectivism" is a concept introduced and developed by Eduardo </w:t>
      </w:r>
      <w:proofErr w:type="spellStart"/>
      <w:r w:rsidRPr="00A7141B">
        <w:rPr>
          <w:rFonts w:ascii="Segoe UI" w:hAnsi="Segoe UI" w:cs="Courier New"/>
        </w:rPr>
        <w:t>Viveiros</w:t>
      </w:r>
      <w:proofErr w:type="spellEnd"/>
      <w:r w:rsidRPr="00A7141B">
        <w:rPr>
          <w:rFonts w:ascii="Segoe UI" w:hAnsi="Segoe UI" w:cs="Courier New"/>
        </w:rPr>
        <w:t xml:space="preserve"> de Castro in his anthropological work with Amerindian cosmologies. For my money, this is still one of the best--if not THE best--formulations that is available in print. </w:t>
      </w:r>
      <w:hyperlink r:id="rId15" w:history="1">
        <w:r w:rsidR="000F6517" w:rsidRPr="00A7141B">
          <w:rPr>
            <w:rStyle w:val="Hyperlink"/>
            <w:rFonts w:ascii="Segoe UI" w:hAnsi="Segoe UI" w:cs="Courier New"/>
          </w:rPr>
          <w:t>https://doi.org/10.2307/3034157</w:t>
        </w:r>
      </w:hyperlink>
      <w:r w:rsidR="000F6517" w:rsidRPr="00A7141B">
        <w:rPr>
          <w:rFonts w:ascii="Segoe UI" w:hAnsi="Segoe UI" w:cs="Courier New"/>
        </w:rPr>
        <w:t xml:space="preserve"> </w:t>
      </w:r>
    </w:p>
    <w:p w14:paraId="1B2C0A29" w14:textId="6281D81F" w:rsidR="007D0E2D" w:rsidRPr="00A7141B" w:rsidRDefault="007D0E2D" w:rsidP="000F1F5C">
      <w:pPr>
        <w:rPr>
          <w:rFonts w:ascii="Segoe UI" w:hAnsi="Segoe UI" w:cs="Courier New"/>
        </w:rPr>
      </w:pPr>
      <w:r>
        <w:rPr>
          <w:noProof/>
        </w:rPr>
        <w:lastRenderedPageBreak/>
        <w:drawing>
          <wp:inline distT="0" distB="0" distL="0" distR="0" wp14:anchorId="2636C630" wp14:editId="4FD8F032">
            <wp:extent cx="4431600" cy="6454800"/>
            <wp:effectExtent l="0" t="0" r="7620" b="3175"/>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1600" cy="6454800"/>
                    </a:xfrm>
                    <a:prstGeom prst="rect">
                      <a:avLst/>
                    </a:prstGeom>
                    <a:noFill/>
                    <a:ln>
                      <a:noFill/>
                    </a:ln>
                  </pic:spPr>
                </pic:pic>
              </a:graphicData>
            </a:graphic>
          </wp:inline>
        </w:drawing>
      </w:r>
      <w:r w:rsidRPr="00A7141B">
        <w:rPr>
          <w:rFonts w:ascii="Segoe UI" w:hAnsi="Segoe UI" w:cs="Courier New"/>
        </w:rPr>
        <w:t>@PabloRedux</w:t>
      </w:r>
    </w:p>
    <w:p w14:paraId="43A33B5E" w14:textId="77777777" w:rsidR="007D0E2D" w:rsidRPr="00A7141B" w:rsidRDefault="007D0E2D" w:rsidP="000F1F5C">
      <w:pPr>
        <w:rPr>
          <w:rFonts w:ascii="Segoe UI" w:hAnsi="Segoe UI" w:cs="Courier New"/>
          <w:u w:val="single"/>
        </w:rPr>
      </w:pPr>
      <w:r w:rsidRPr="00A7141B">
        <w:rPr>
          <w:rFonts w:ascii="Segoe UI" w:hAnsi="Segoe UI" w:cs="Courier New"/>
          <w:u w:val="single"/>
        </w:rPr>
        <w:t>@PabloRedux</w:t>
      </w:r>
    </w:p>
    <w:p w14:paraId="02AC7300" w14:textId="77777777" w:rsidR="007D0E2D" w:rsidRPr="00A7141B" w:rsidRDefault="007D0E2D" w:rsidP="000F1F5C">
      <w:pPr>
        <w:rPr>
          <w:rFonts w:ascii="Segoe UI" w:hAnsi="Segoe UI" w:cs="Courier New"/>
        </w:rPr>
      </w:pPr>
      <w:r w:rsidRPr="00A7141B">
        <w:rPr>
          <w:rFonts w:ascii="Segoe UI" w:hAnsi="Segoe UI" w:cs="Courier New"/>
        </w:rPr>
        <w:t>Thanks - well, it gets off to a good start by being interested in an outside perspective!</w:t>
      </w:r>
    </w:p>
    <w:p w14:paraId="09AC7FB6" w14:textId="77777777" w:rsidR="007D0E2D" w:rsidRPr="00A7141B" w:rsidRDefault="007D0E2D" w:rsidP="000F1F5C">
      <w:pPr>
        <w:rPr>
          <w:rFonts w:ascii="Segoe UI" w:hAnsi="Segoe UI" w:cs="Courier New"/>
          <w:u w:val="single"/>
        </w:rPr>
      </w:pPr>
      <w:r w:rsidRPr="00A7141B">
        <w:rPr>
          <w:rFonts w:ascii="Segoe UI" w:hAnsi="Segoe UI" w:cs="Courier New"/>
          <w:u w:val="single"/>
        </w:rPr>
        <w:t>@David_Gunkel</w:t>
      </w:r>
    </w:p>
    <w:p w14:paraId="6E23DB4F" w14:textId="6A644AC9" w:rsidR="007D0E2D" w:rsidRPr="00A7141B" w:rsidRDefault="007D0E2D" w:rsidP="000F1F5C">
      <w:pPr>
        <w:rPr>
          <w:rFonts w:ascii="Segoe UI" w:hAnsi="Segoe UI" w:cs="Courier New"/>
        </w:rPr>
      </w:pPr>
      <w:r w:rsidRPr="00A7141B">
        <w:rPr>
          <w:rFonts w:ascii="Segoe UI" w:hAnsi="Segoe UI" w:cs="Courier New"/>
        </w:rPr>
        <w:t xml:space="preserve">No pun </w:t>
      </w:r>
      <w:proofErr w:type="gramStart"/>
      <w:r w:rsidRPr="00A7141B">
        <w:rPr>
          <w:rFonts w:ascii="Segoe UI" w:hAnsi="Segoe UI" w:cs="Courier New"/>
        </w:rPr>
        <w:t>intended :</w:t>
      </w:r>
      <w:proofErr w:type="gramEnd"/>
      <w:r w:rsidRPr="00A7141B">
        <w:rPr>
          <w:rFonts w:ascii="Segoe UI" w:hAnsi="Segoe UI" w:cs="Courier New"/>
        </w:rPr>
        <w:t xml:space="preserve"> )</w:t>
      </w:r>
    </w:p>
    <w:p w14:paraId="34FA951F" w14:textId="77777777" w:rsidR="007D0E2D" w:rsidRPr="00A7141B" w:rsidRDefault="007D0E2D" w:rsidP="000F1F5C">
      <w:pPr>
        <w:rPr>
          <w:rFonts w:ascii="Segoe UI" w:hAnsi="Segoe UI" w:cs="Courier New"/>
          <w:u w:val="single"/>
        </w:rPr>
      </w:pPr>
      <w:r w:rsidRPr="00A7141B">
        <w:rPr>
          <w:rFonts w:ascii="Segoe UI" w:hAnsi="Segoe UI" w:cs="Courier New"/>
          <w:u w:val="single"/>
        </w:rPr>
        <w:t>@JoshGellers</w:t>
      </w:r>
    </w:p>
    <w:p w14:paraId="664DC269" w14:textId="77777777" w:rsidR="007D0E2D" w:rsidRPr="00A7141B" w:rsidRDefault="007D0E2D" w:rsidP="000F1F5C">
      <w:pPr>
        <w:rPr>
          <w:rFonts w:ascii="Segoe UI" w:hAnsi="Segoe UI" w:cs="Courier New"/>
        </w:rPr>
      </w:pPr>
      <w:r w:rsidRPr="00A7141B">
        <w:rPr>
          <w:rFonts w:ascii="Segoe UI" w:hAnsi="Segoe UI" w:cs="Courier New"/>
        </w:rPr>
        <w:t>The virtue is that is the antithesis of epistemic and ethical imperialism.</w:t>
      </w:r>
    </w:p>
    <w:p w14:paraId="306F34E1" w14:textId="77777777" w:rsidR="007D0E2D" w:rsidRPr="00A7141B" w:rsidRDefault="007D0E2D" w:rsidP="000F1F5C">
      <w:pPr>
        <w:rPr>
          <w:rFonts w:ascii="Segoe UI" w:hAnsi="Segoe UI" w:cs="Courier New"/>
          <w:u w:val="single"/>
        </w:rPr>
      </w:pPr>
      <w:r w:rsidRPr="00A7141B">
        <w:rPr>
          <w:rFonts w:ascii="Segoe UI" w:hAnsi="Segoe UI" w:cs="Courier New"/>
          <w:u w:val="single"/>
        </w:rPr>
        <w:t>@PabloRedux</w:t>
      </w:r>
    </w:p>
    <w:p w14:paraId="1465BCED" w14:textId="77777777" w:rsidR="007D0E2D" w:rsidRPr="00A7141B" w:rsidRDefault="007D0E2D" w:rsidP="000F1F5C">
      <w:pPr>
        <w:rPr>
          <w:rFonts w:ascii="Segoe UI" w:hAnsi="Segoe UI" w:cs="Courier New"/>
        </w:rPr>
      </w:pPr>
      <w:r w:rsidRPr="00A7141B">
        <w:rPr>
          <w:rFonts w:ascii="Segoe UI" w:hAnsi="Segoe UI" w:cs="Courier New"/>
        </w:rPr>
        <w:lastRenderedPageBreak/>
        <w:t xml:space="preserve">Possibly... But perhaps the virtue (and complication) I had in mind is being self-referential, self-critical. If you view games, narratives, dramatism/dramatology, ACT etc </w:t>
      </w:r>
      <w:proofErr w:type="gramStart"/>
      <w:r w:rsidRPr="00A7141B">
        <w:rPr>
          <w:rFonts w:ascii="Segoe UI" w:hAnsi="Segoe UI" w:cs="Courier New"/>
        </w:rPr>
        <w:t>fairly expansively</w:t>
      </w:r>
      <w:proofErr w:type="gramEnd"/>
      <w:r w:rsidRPr="00A7141B">
        <w:rPr>
          <w:rFonts w:ascii="Segoe UI" w:hAnsi="Segoe UI" w:cs="Courier New"/>
        </w:rPr>
        <w:t>, they must be applicable to themselves. It also addresses subj/</w:t>
      </w:r>
      <w:proofErr w:type="spellStart"/>
      <w:r w:rsidRPr="00A7141B">
        <w:rPr>
          <w:rFonts w:ascii="Segoe UI" w:hAnsi="Segoe UI" w:cs="Courier New"/>
        </w:rPr>
        <w:t>obj</w:t>
      </w:r>
      <w:proofErr w:type="spellEnd"/>
      <w:r w:rsidRPr="00A7141B">
        <w:rPr>
          <w:rFonts w:ascii="Segoe UI" w:hAnsi="Segoe UI" w:cs="Courier New"/>
        </w:rPr>
        <w:t xml:space="preserve"> issues in science.</w:t>
      </w:r>
    </w:p>
    <w:p w14:paraId="214F77A4" w14:textId="021C5C62" w:rsidR="007D0E2D" w:rsidRPr="00A7141B" w:rsidRDefault="007D0E2D" w:rsidP="000F1F5C">
      <w:pPr>
        <w:rPr>
          <w:rFonts w:ascii="Segoe UI" w:hAnsi="Segoe UI" w:cs="Courier New"/>
        </w:rPr>
      </w:pPr>
      <w:r w:rsidRPr="00A7141B">
        <w:rPr>
          <w:rFonts w:ascii="Segoe UI" w:hAnsi="Segoe UI" w:cs="Courier New"/>
        </w:rPr>
        <w:t xml:space="preserve">As for imperialism, isn't it "just" a forceful kind of intelligence? As undefined in my </w:t>
      </w:r>
      <w:proofErr w:type="spellStart"/>
      <w:r w:rsidRPr="00A7141B">
        <w:rPr>
          <w:rFonts w:ascii="Segoe UI" w:hAnsi="Segoe UI" w:cs="Courier New"/>
        </w:rPr>
        <w:t>unessayed</w:t>
      </w:r>
      <w:proofErr w:type="spellEnd"/>
      <w:r w:rsidRPr="00A7141B">
        <w:rPr>
          <w:rFonts w:ascii="Segoe UI" w:hAnsi="Segoe UI" w:cs="Courier New"/>
        </w:rPr>
        <w:t xml:space="preserve"> snippet, building on this earlier attempt </w:t>
      </w:r>
      <w:hyperlink r:id="rId17" w:history="1">
        <w:r w:rsidRPr="00A7141B">
          <w:rPr>
            <w:rStyle w:val="Hyperlink"/>
            <w:rFonts w:ascii="Segoe UI" w:hAnsi="Segoe UI" w:cs="Courier New"/>
          </w:rPr>
          <w:t>https://twitter.com/PabloRedux/status/1259738797006299136</w:t>
        </w:r>
      </w:hyperlink>
      <w:r w:rsidRPr="00A7141B">
        <w:rPr>
          <w:rFonts w:ascii="Segoe UI" w:hAnsi="Segoe UI" w:cs="Courier New"/>
        </w:rPr>
        <w:t xml:space="preserve"> </w:t>
      </w:r>
    </w:p>
    <w:p w14:paraId="3E97BE74" w14:textId="77777777" w:rsidR="007D0E2D" w:rsidRPr="00A7141B" w:rsidRDefault="007D0E2D" w:rsidP="000F1F5C">
      <w:pPr>
        <w:rPr>
          <w:rFonts w:ascii="Segoe UI" w:hAnsi="Segoe UI" w:cs="Courier New"/>
        </w:rPr>
      </w:pPr>
      <w:r w:rsidRPr="00A7141B">
        <w:rPr>
          <w:rFonts w:ascii="Segoe UI" w:hAnsi="Segoe UI" w:cs="Courier New"/>
          <w:noProof/>
        </w:rPr>
        <w:drawing>
          <wp:inline distT="0" distB="0" distL="0" distR="0" wp14:anchorId="527D6BC2" wp14:editId="4F18B674">
            <wp:extent cx="4154400" cy="292680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4400" cy="2926800"/>
                    </a:xfrm>
                    <a:prstGeom prst="rect">
                      <a:avLst/>
                    </a:prstGeom>
                  </pic:spPr>
                </pic:pic>
              </a:graphicData>
            </a:graphic>
          </wp:inline>
        </w:drawing>
      </w:r>
    </w:p>
    <w:p w14:paraId="7FDBDB75" w14:textId="1510BFB8" w:rsidR="007D0E2D" w:rsidRPr="00A7141B" w:rsidRDefault="007D0E2D" w:rsidP="000F1F5C">
      <w:pPr>
        <w:rPr>
          <w:rFonts w:ascii="Segoe UI" w:hAnsi="Segoe UI" w:cs="Courier New"/>
        </w:rPr>
      </w:pPr>
      <w:r w:rsidRPr="00A7141B">
        <w:rPr>
          <w:rFonts w:ascii="Segoe UI" w:hAnsi="Segoe UI" w:cs="Courier New"/>
        </w:rPr>
        <w:t xml:space="preserve">and making it more of a </w:t>
      </w:r>
      <w:proofErr w:type="spellStart"/>
      <w:r w:rsidRPr="00A7141B">
        <w:rPr>
          <w:rFonts w:ascii="Segoe UI" w:hAnsi="Segoe UI" w:cs="Courier New"/>
        </w:rPr>
        <w:t>Suitsian</w:t>
      </w:r>
      <w:proofErr w:type="spellEnd"/>
      <w:r w:rsidRPr="00A7141B">
        <w:rPr>
          <w:rFonts w:ascii="Segoe UI" w:hAnsi="Segoe UI" w:cs="Courier New"/>
        </w:rPr>
        <w:t xml:space="preserve"> game - perhaps I should've taken it further. But the coastline is always fractal.</w:t>
      </w:r>
    </w:p>
    <w:p w14:paraId="084183B8" w14:textId="77777777" w:rsidR="007D0E2D" w:rsidRDefault="007D0E2D" w:rsidP="000F1F5C">
      <w:pPr>
        <w:rPr>
          <w:rFonts w:ascii="Arial" w:hAnsi="Arial" w:cs="Arial"/>
          <w:color w:val="FFFFFF" w:themeColor="background1"/>
          <w:highlight w:val="black"/>
        </w:rPr>
      </w:pPr>
      <w:r w:rsidRPr="007D0E2D">
        <w:rPr>
          <w:rFonts w:ascii="Arial" w:hAnsi="Arial" w:cs="Arial"/>
          <w:color w:val="FFFFFF" w:themeColor="background1"/>
          <w:highlight w:val="black"/>
        </w:rPr>
        <w:t>Do we have enough examples yet for an undefinition of intelligence? No, but let's give it a try anyway.</w:t>
      </w:r>
    </w:p>
    <w:p w14:paraId="69CC52D5" w14:textId="5466D527" w:rsidR="007D0E2D" w:rsidRPr="007D0E2D" w:rsidRDefault="007D0E2D" w:rsidP="000F1F5C">
      <w:pPr>
        <w:rPr>
          <w:rFonts w:ascii="Arial" w:hAnsi="Arial" w:cs="Arial"/>
          <w:color w:val="FFFFFF" w:themeColor="background1"/>
          <w:highlight w:val="black"/>
        </w:rPr>
      </w:pPr>
      <w:r w:rsidRPr="007D0E2D">
        <w:rPr>
          <w:rFonts w:ascii="Arial" w:hAnsi="Arial" w:cs="Arial"/>
          <w:color w:val="FFFFFF" w:themeColor="background1"/>
          <w:highlight w:val="black"/>
        </w:rPr>
        <w:t xml:space="preserve">It's the ability, while the outcome is still uncertain, to interpret past and current information in a way that allows control over available resources in a limited space and time for the observable benefit of an identified self or </w:t>
      </w:r>
      <w:proofErr w:type="gramStart"/>
      <w:r w:rsidRPr="007D0E2D">
        <w:rPr>
          <w:rFonts w:ascii="Arial" w:hAnsi="Arial" w:cs="Arial"/>
          <w:color w:val="FFFFFF" w:themeColor="background1"/>
          <w:highlight w:val="black"/>
        </w:rPr>
        <w:t>others.·</w:t>
      </w:r>
      <w:proofErr w:type="gramEnd"/>
    </w:p>
    <w:p w14:paraId="3E91642D" w14:textId="6975746A" w:rsidR="007D0E2D" w:rsidRPr="00A7141B" w:rsidRDefault="007D0E2D" w:rsidP="000F1F5C">
      <w:pPr>
        <w:rPr>
          <w:rFonts w:ascii="Segoe UI" w:hAnsi="Segoe UI" w:cs="Courier New"/>
        </w:rPr>
      </w:pPr>
      <w:r w:rsidRPr="00A7141B">
        <w:rPr>
          <w:rFonts w:ascii="Segoe UI" w:hAnsi="Segoe UI" w:cs="Courier New"/>
        </w:rPr>
        <w:t>I'm conscious of this thread unfolding endlessly &amp; fractally but there are now three areas I want to try to pin on the map: 3) a messy area, my messed-up essay on things-like-games (@suspendedreason); 1) a small point, about non-games vs games; 2) and in the middle, Sven's essay!</w:t>
      </w:r>
    </w:p>
    <w:p w14:paraId="137640E2" w14:textId="4D6D4D08" w:rsidR="007D0E2D" w:rsidRPr="00A7141B" w:rsidRDefault="007D0E2D" w:rsidP="000F1F5C">
      <w:pPr>
        <w:rPr>
          <w:rFonts w:ascii="Segoe UI" w:hAnsi="Segoe UI" w:cs="Courier New"/>
        </w:rPr>
      </w:pPr>
      <w:r w:rsidRPr="00A7141B">
        <w:rPr>
          <w:rFonts w:ascii="Segoe UI" w:hAnsi="Segoe UI" w:cs="Courier New"/>
        </w:rPr>
        <w:t>1st: 2)! @SvenNyholm's paper, both lucid &amp; personal, discusses how Gamification (adding game-like elements to non-game activities, to encourage participation) might significantly change what those involved could be praised or blamed for, in relation to effects vs side-effects.</w:t>
      </w:r>
    </w:p>
    <w:p w14:paraId="4DDBD053" w14:textId="0FEF2668" w:rsidR="007D0E2D" w:rsidRPr="00A7141B" w:rsidRDefault="007D0E2D" w:rsidP="000F1F5C">
      <w:pPr>
        <w:rPr>
          <w:rFonts w:ascii="Segoe UI" w:hAnsi="Segoe UI" w:cs="Courier New"/>
        </w:rPr>
      </w:pPr>
      <w:r w:rsidRPr="00A7141B">
        <w:rPr>
          <w:rFonts w:ascii="Segoe UI" w:hAnsi="Segoe UI" w:cs="Courier New"/>
        </w:rPr>
        <w:t>Now @JoshGellers</w:t>
      </w:r>
      <w:r w:rsidR="0063475C" w:rsidRPr="00A7141B">
        <w:rPr>
          <w:rFonts w:ascii="Segoe UI" w:hAnsi="Segoe UI" w:cs="Courier New"/>
        </w:rPr>
        <w:t xml:space="preserve"> </w:t>
      </w:r>
      <w:r w:rsidRPr="00A7141B">
        <w:rPr>
          <w:rFonts w:ascii="Segoe UI" w:hAnsi="Segoe UI" w:cs="Courier New"/>
        </w:rPr>
        <w:t xml:space="preserve">referred to "epistemic and ethical imperialism". Things I wonder: could imperialism be seen as a game, and if so, what kind of game is it - who and what does it involve? But even if </w:t>
      </w:r>
      <w:r w:rsidRPr="00A7141B">
        <w:rPr>
          <w:rFonts w:ascii="Segoe UI" w:hAnsi="Segoe UI" w:cs="Courier New"/>
        </w:rPr>
        <w:lastRenderedPageBreak/>
        <w:t>not a game, could one find evidence of (</w:t>
      </w:r>
      <w:proofErr w:type="spellStart"/>
      <w:r w:rsidRPr="00A7141B">
        <w:rPr>
          <w:rFonts w:ascii="Segoe UI" w:hAnsi="Segoe UI" w:cs="Courier New"/>
        </w:rPr>
        <w:t>ir</w:t>
      </w:r>
      <w:proofErr w:type="spellEnd"/>
      <w:r w:rsidRPr="00A7141B">
        <w:rPr>
          <w:rFonts w:ascii="Segoe UI" w:hAnsi="Segoe UI" w:cs="Courier New"/>
        </w:rPr>
        <w:t>)responsible gamification(s) within it?</w:t>
      </w:r>
    </w:p>
    <w:p w14:paraId="6A291F64" w14:textId="77777777" w:rsidR="001B43FF" w:rsidRPr="00A7141B" w:rsidRDefault="001B43FF" w:rsidP="000F1F5C">
      <w:pPr>
        <w:rPr>
          <w:rFonts w:ascii="Segoe UI" w:hAnsi="Segoe UI" w:cs="Courier New"/>
          <w:u w:val="single"/>
        </w:rPr>
      </w:pPr>
      <w:r w:rsidRPr="00A7141B">
        <w:rPr>
          <w:rFonts w:ascii="Segoe UI" w:hAnsi="Segoe UI" w:cs="Courier New"/>
          <w:u w:val="single"/>
        </w:rPr>
        <w:t>@JoshGellers</w:t>
      </w:r>
    </w:p>
    <w:p w14:paraId="1BC1D7D4" w14:textId="77777777" w:rsidR="001B43FF" w:rsidRPr="00A7141B" w:rsidRDefault="001B43FF" w:rsidP="000F1F5C">
      <w:pPr>
        <w:rPr>
          <w:rFonts w:ascii="Segoe UI" w:hAnsi="Segoe UI" w:cs="Courier New"/>
        </w:rPr>
      </w:pPr>
      <w:r w:rsidRPr="00A7141B">
        <w:rPr>
          <w:rFonts w:ascii="Segoe UI" w:hAnsi="Segoe UI" w:cs="Courier New"/>
        </w:rPr>
        <w:t xml:space="preserve">I think referring to imperialism as a “game” is reductive and inappropriate. It’s </w:t>
      </w:r>
      <w:proofErr w:type="gramStart"/>
      <w:r w:rsidRPr="00A7141B">
        <w:rPr>
          <w:rFonts w:ascii="Segoe UI" w:hAnsi="Segoe UI" w:cs="Courier New"/>
        </w:rPr>
        <w:t>absolutely not</w:t>
      </w:r>
      <w:proofErr w:type="gramEnd"/>
      <w:r w:rsidRPr="00A7141B">
        <w:rPr>
          <w:rFonts w:ascii="Segoe UI" w:hAnsi="Segoe UI" w:cs="Courier New"/>
        </w:rPr>
        <w:t xml:space="preserve"> a game in the sense that Danaher talks about in his book Automation and Utopia. Now, does the DISCOURSE surrounding imperialism constitute a RHETORICAL game? Perhaps.</w:t>
      </w:r>
    </w:p>
    <w:p w14:paraId="66657F07" w14:textId="77777777" w:rsidR="001B43FF" w:rsidRPr="00A7141B" w:rsidRDefault="001B43FF" w:rsidP="000F1F5C">
      <w:pPr>
        <w:rPr>
          <w:rFonts w:ascii="Segoe UI" w:hAnsi="Segoe UI" w:cs="Courier New"/>
          <w:u w:val="single"/>
        </w:rPr>
      </w:pPr>
      <w:r w:rsidRPr="00A7141B">
        <w:rPr>
          <w:rFonts w:ascii="Segoe UI" w:hAnsi="Segoe UI" w:cs="Courier New"/>
          <w:u w:val="single"/>
        </w:rPr>
        <w:t>@PabloRedux</w:t>
      </w:r>
    </w:p>
    <w:p w14:paraId="5AF49892" w14:textId="77777777" w:rsidR="001B43FF" w:rsidRPr="00A7141B" w:rsidRDefault="001B43FF" w:rsidP="000F1F5C">
      <w:pPr>
        <w:rPr>
          <w:rFonts w:ascii="Segoe UI" w:hAnsi="Segoe UI" w:cs="Courier New"/>
        </w:rPr>
      </w:pPr>
      <w:r w:rsidRPr="00A7141B">
        <w:rPr>
          <w:rFonts w:ascii="Segoe UI" w:hAnsi="Segoe UI" w:cs="Courier New"/>
        </w:rPr>
        <w:t>I don't think it's necessarily reductive or inappropriate - potentially the opposite. And I feel when people talk about "playing the game" at work or, elsewhere, about "gaming the system", they are talking about activities within enterprises or nations that are not merely talk.</w:t>
      </w:r>
    </w:p>
    <w:p w14:paraId="4A30E31A" w14:textId="38CFF868" w:rsidR="007D0E2D" w:rsidRPr="00A7141B" w:rsidRDefault="001B43FF" w:rsidP="000F1F5C">
      <w:pPr>
        <w:rPr>
          <w:rFonts w:ascii="Segoe UI" w:hAnsi="Segoe UI" w:cs="Courier New"/>
        </w:rPr>
      </w:pPr>
      <w:r w:rsidRPr="00A7141B">
        <w:rPr>
          <w:rFonts w:ascii="Segoe UI" w:hAnsi="Segoe UI" w:cs="Courier New"/>
        </w:rPr>
        <w:t>So, in my parallel replies in the thread with those 2 papers about imperialism, I was trying to scope out the kind of moves under consideration (if I get to pt.3). But also, @JohnDanaher's book, from a peek into online extracts, seems to be largely following Suits (my next pt.1).</w:t>
      </w:r>
    </w:p>
    <w:p w14:paraId="268E22FA" w14:textId="77777777" w:rsidR="001B43FF" w:rsidRPr="00A7141B" w:rsidRDefault="001B43FF" w:rsidP="000F1F5C">
      <w:pPr>
        <w:rPr>
          <w:rFonts w:ascii="Segoe UI" w:hAnsi="Segoe UI" w:cs="Courier New"/>
          <w:u w:val="single"/>
        </w:rPr>
      </w:pPr>
      <w:r w:rsidRPr="00A7141B">
        <w:rPr>
          <w:rFonts w:ascii="Segoe UI" w:hAnsi="Segoe UI" w:cs="Courier New"/>
          <w:u w:val="single"/>
        </w:rPr>
        <w:t>@JoshGellers</w:t>
      </w:r>
    </w:p>
    <w:p w14:paraId="20696C81" w14:textId="77777777" w:rsidR="001B43FF" w:rsidRPr="00A7141B" w:rsidRDefault="001B43FF" w:rsidP="000F1F5C">
      <w:pPr>
        <w:rPr>
          <w:rFonts w:ascii="Segoe UI" w:hAnsi="Segoe UI" w:cs="Courier New"/>
        </w:rPr>
      </w:pPr>
      <w:r w:rsidRPr="00A7141B">
        <w:rPr>
          <w:rFonts w:ascii="Segoe UI" w:hAnsi="Segoe UI" w:cs="Courier New"/>
        </w:rPr>
        <w:t xml:space="preserve">Sorry but as someone who teaches development </w:t>
      </w:r>
      <w:proofErr w:type="gramStart"/>
      <w:r w:rsidRPr="00A7141B">
        <w:rPr>
          <w:rFonts w:ascii="Segoe UI" w:hAnsi="Segoe UI" w:cs="Courier New"/>
        </w:rPr>
        <w:t>politics</w:t>
      </w:r>
      <w:proofErr w:type="gramEnd"/>
      <w:r w:rsidRPr="00A7141B">
        <w:rPr>
          <w:rFonts w:ascii="Segoe UI" w:hAnsi="Segoe UI" w:cs="Courier New"/>
        </w:rPr>
        <w:t xml:space="preserve"> I think calling imperialism a mere “game” is fallacious at best and insulting to the lived experiences of the colonized at worst. Under your rubric, I guess ethnic cleansing and genocide are “games”?</w:t>
      </w:r>
    </w:p>
    <w:p w14:paraId="146B5864" w14:textId="77777777" w:rsidR="001B43FF" w:rsidRPr="00A7141B" w:rsidRDefault="001B43FF" w:rsidP="000F1F5C">
      <w:pPr>
        <w:rPr>
          <w:rFonts w:ascii="Segoe UI" w:hAnsi="Segoe UI" w:cs="Courier New"/>
          <w:u w:val="single"/>
        </w:rPr>
      </w:pPr>
      <w:r w:rsidRPr="00A7141B">
        <w:rPr>
          <w:rFonts w:ascii="Segoe UI" w:hAnsi="Segoe UI" w:cs="Courier New"/>
          <w:u w:val="single"/>
        </w:rPr>
        <w:t>@PabloRedux</w:t>
      </w:r>
    </w:p>
    <w:p w14:paraId="7154031C" w14:textId="77777777" w:rsidR="001B43FF" w:rsidRPr="00A7141B" w:rsidRDefault="001B43FF" w:rsidP="000F1F5C">
      <w:pPr>
        <w:rPr>
          <w:rFonts w:ascii="Segoe UI" w:hAnsi="Segoe UI" w:cs="Courier New"/>
        </w:rPr>
      </w:pPr>
      <w:r w:rsidRPr="00A7141B">
        <w:rPr>
          <w:rFonts w:ascii="Segoe UI" w:hAnsi="Segoe UI" w:cs="Courier New"/>
        </w:rPr>
        <w:t>If imperialism is a game, it would hardly be a "mere" game (to reverse your use of quotation marks). Nor would any fascistic narrative safely become a "mere story". For me, the offence lies in the nature of the game, the nature of the narrative. Does that make any sense to you?</w:t>
      </w:r>
    </w:p>
    <w:p w14:paraId="3A86B85C" w14:textId="77777777" w:rsidR="001B43FF" w:rsidRPr="00A7141B" w:rsidRDefault="001B43FF" w:rsidP="000F1F5C">
      <w:pPr>
        <w:rPr>
          <w:rFonts w:ascii="Segoe UI" w:hAnsi="Segoe UI" w:cs="Courier New"/>
          <w:u w:val="single"/>
        </w:rPr>
      </w:pPr>
      <w:r w:rsidRPr="00A7141B">
        <w:rPr>
          <w:rFonts w:ascii="Segoe UI" w:hAnsi="Segoe UI" w:cs="Courier New"/>
          <w:u w:val="single"/>
        </w:rPr>
        <w:t>@JoshGellers</w:t>
      </w:r>
    </w:p>
    <w:p w14:paraId="770F2523" w14:textId="77777777" w:rsidR="001B43FF" w:rsidRPr="00A7141B" w:rsidRDefault="001B43FF" w:rsidP="000F1F5C">
      <w:pPr>
        <w:rPr>
          <w:rFonts w:ascii="Segoe UI" w:hAnsi="Segoe UI" w:cs="Courier New"/>
        </w:rPr>
      </w:pPr>
      <w:proofErr w:type="gramStart"/>
      <w:r w:rsidRPr="00A7141B">
        <w:rPr>
          <w:rFonts w:ascii="Segoe UI" w:hAnsi="Segoe UI" w:cs="Courier New"/>
        </w:rPr>
        <w:t>Yes</w:t>
      </w:r>
      <w:proofErr w:type="gramEnd"/>
      <w:r w:rsidRPr="00A7141B">
        <w:rPr>
          <w:rFonts w:ascii="Segoe UI" w:hAnsi="Segoe UI" w:cs="Courier New"/>
        </w:rPr>
        <w:t xml:space="preserve"> and I think you’re wrong. It’s not even mechanistically a game and to make the assertion is to trivialize its impact.</w:t>
      </w:r>
    </w:p>
    <w:p w14:paraId="6B870D1D" w14:textId="77777777" w:rsidR="001B43FF" w:rsidRPr="00A7141B" w:rsidRDefault="001B43FF" w:rsidP="000F1F5C">
      <w:pPr>
        <w:rPr>
          <w:rFonts w:ascii="Segoe UI" w:hAnsi="Segoe UI" w:cs="Courier New"/>
          <w:u w:val="single"/>
        </w:rPr>
      </w:pPr>
      <w:r w:rsidRPr="00A7141B">
        <w:rPr>
          <w:rFonts w:ascii="Segoe UI" w:hAnsi="Segoe UI" w:cs="Courier New"/>
          <w:u w:val="single"/>
        </w:rPr>
        <w:t>@PabloRedux</w:t>
      </w:r>
    </w:p>
    <w:p w14:paraId="59FE7450" w14:textId="6ECF214C" w:rsidR="001B43FF" w:rsidRPr="00A7141B" w:rsidRDefault="001B43FF" w:rsidP="000F1F5C">
      <w:pPr>
        <w:rPr>
          <w:rFonts w:ascii="Segoe UI" w:hAnsi="Segoe UI" w:cs="Courier New"/>
        </w:rPr>
      </w:pPr>
      <w:r w:rsidRPr="00A7141B">
        <w:rPr>
          <w:rFonts w:ascii="Segoe UI" w:hAnsi="Segoe UI" w:cs="Courier New"/>
        </w:rPr>
        <w:t xml:space="preserve">At least I never managed to finish that essay of mine, 'cos I'm sure if anyone who agrees with you had taken a chance on reading it, they'd have just seen it as moving through a muddled-up series of trivialisations - and it takes quite a lot of effort for me to be that </w:t>
      </w:r>
      <w:proofErr w:type="gramStart"/>
      <w:r w:rsidRPr="00A7141B">
        <w:rPr>
          <w:rFonts w:ascii="Segoe UI" w:hAnsi="Segoe UI" w:cs="Courier New"/>
        </w:rPr>
        <w:t>wrong  :-(</w:t>
      </w:r>
      <w:proofErr w:type="gramEnd"/>
    </w:p>
    <w:p w14:paraId="5083BE3E" w14:textId="5F17849D" w:rsidR="007D0E2D" w:rsidRPr="00A7141B" w:rsidRDefault="007D0E2D" w:rsidP="000F1F5C">
      <w:pPr>
        <w:rPr>
          <w:rFonts w:ascii="Segoe UI" w:hAnsi="Segoe UI" w:cs="Courier New"/>
          <w:u w:val="single"/>
        </w:rPr>
      </w:pPr>
      <w:r w:rsidRPr="00A7141B">
        <w:rPr>
          <w:rFonts w:ascii="Segoe UI" w:hAnsi="Segoe UI" w:cs="Courier New"/>
          <w:u w:val="single"/>
        </w:rPr>
        <w:t>@PabloRedux</w:t>
      </w:r>
      <w:r w:rsidR="001B43FF" w:rsidRPr="00A7141B">
        <w:rPr>
          <w:rFonts w:ascii="Segoe UI" w:hAnsi="Segoe UI" w:cs="Courier New"/>
          <w:u w:val="single"/>
        </w:rPr>
        <w:t xml:space="preserve"> [CONTINUING MAIN THREAD]</w:t>
      </w:r>
    </w:p>
    <w:p w14:paraId="4EBF288B" w14:textId="77777777" w:rsidR="007D0E2D" w:rsidRPr="00A7141B" w:rsidRDefault="007D0E2D" w:rsidP="000F1F5C">
      <w:pPr>
        <w:rPr>
          <w:rFonts w:ascii="Segoe UI" w:hAnsi="Segoe UI" w:cs="Courier New"/>
        </w:rPr>
      </w:pPr>
      <w:proofErr w:type="gramStart"/>
      <w:r w:rsidRPr="00A7141B">
        <w:rPr>
          <w:rFonts w:ascii="Segoe UI" w:hAnsi="Segoe UI" w:cs="Courier New"/>
        </w:rPr>
        <w:t>So</w:t>
      </w:r>
      <w:proofErr w:type="gramEnd"/>
      <w:r w:rsidRPr="00A7141B">
        <w:rPr>
          <w:rFonts w:ascii="Segoe UI" w:hAnsi="Segoe UI" w:cs="Courier New"/>
        </w:rPr>
        <w:t xml:space="preserve"> here's a recent review that suggests possible differences between colonialism and imperialism https://journals.sagepub.com/doi/10.1177/00905917231193107 - the </w:t>
      </w:r>
      <w:r w:rsidRPr="00A7141B">
        <w:rPr>
          <w:rFonts w:ascii="Segoe UI" w:hAnsi="Segoe UI" w:cs="Courier New"/>
        </w:rPr>
        <w:lastRenderedPageBreak/>
        <w:t>shifting history of the terms; colonialisation as practice, -ism as ideology; both -isms as 2 related ideologies; "internal colonialism" as "metaphor".</w:t>
      </w:r>
    </w:p>
    <w:p w14:paraId="405FBC14" w14:textId="77777777" w:rsidR="007D0E2D" w:rsidRPr="00A7141B" w:rsidRDefault="007D0E2D" w:rsidP="000F1F5C">
      <w:pPr>
        <w:rPr>
          <w:rFonts w:ascii="Segoe UI" w:hAnsi="Segoe UI" w:cs="Courier New"/>
        </w:rPr>
      </w:pPr>
      <w:r w:rsidRPr="00A7141B">
        <w:rPr>
          <w:rFonts w:ascii="Segoe UI" w:hAnsi="Segoe UI" w:cs="Courier New"/>
        </w:rPr>
        <w:t>What about "internal imperialism"? This paper (from book) https://researchgate.net/publication/332466083_imperialism says, "In its contemporary form, imperialism represents an over-determined and contradictory relation between its ‘internal’ and ‘external’ forms through which global capitalism is made and unmade."</w:t>
      </w:r>
    </w:p>
    <w:p w14:paraId="19755CE4" w14:textId="5BA3AF05" w:rsidR="006E780D" w:rsidRPr="00A7141B" w:rsidRDefault="006E780D" w:rsidP="000F1F5C">
      <w:pPr>
        <w:rPr>
          <w:rFonts w:ascii="Segoe UI" w:hAnsi="Segoe UI" w:cs="Courier New"/>
        </w:rPr>
      </w:pPr>
      <w:r w:rsidRPr="00A7141B">
        <w:rPr>
          <w:rFonts w:ascii="Segoe UI" w:hAnsi="Segoe UI" w:cs="Courier New"/>
        </w:rPr>
        <w:t>@SvenNyholm discusses a gamified vignette of companies competing over environmental prize money. If we simply decide not to call very similar activities a game, does this mean this other game didn't happen? '</w:t>
      </w:r>
      <w:proofErr w:type="gramStart"/>
      <w:r w:rsidRPr="00A7141B">
        <w:rPr>
          <w:rFonts w:ascii="Segoe UI" w:hAnsi="Segoe UI" w:cs="Courier New"/>
        </w:rPr>
        <w:t>Cos</w:t>
      </w:r>
      <w:proofErr w:type="gramEnd"/>
      <w:r w:rsidRPr="00A7141B">
        <w:rPr>
          <w:rFonts w:ascii="Segoe UI" w:hAnsi="Segoe UI" w:cs="Courier New"/>
        </w:rPr>
        <w:t xml:space="preserve"> I feel I'm very much complicit in climate change through air travel.</w:t>
      </w:r>
    </w:p>
    <w:p w14:paraId="14780B83" w14:textId="090A4233" w:rsidR="000868B8" w:rsidRPr="00A7141B" w:rsidRDefault="006E780D" w:rsidP="000F1F5C">
      <w:pPr>
        <w:rPr>
          <w:rFonts w:ascii="Segoe UI" w:hAnsi="Segoe UI" w:cs="Courier New"/>
        </w:rPr>
      </w:pPr>
      <w:r w:rsidRPr="00A7141B">
        <w:rPr>
          <w:rFonts w:ascii="Segoe UI" w:hAnsi="Segoe UI" w:cs="Courier New"/>
        </w:rPr>
        <w:t>It may be worth at least considering I'm being gamed (including by myself) or that my leisure may have been gamified without frequent flier and other travel rewards. I can't help wondering if my complicity in globalisation, past &amp; future colonialism, etc, involves many games.</w:t>
      </w:r>
    </w:p>
    <w:p w14:paraId="70E6C33C" w14:textId="32B5D4D3" w:rsidR="00F34A25" w:rsidRPr="00A7141B" w:rsidRDefault="00074CB0" w:rsidP="000F1F5C">
      <w:pPr>
        <w:rPr>
          <w:rFonts w:ascii="Segoe UI" w:hAnsi="Segoe UI" w:cs="Courier New"/>
        </w:rPr>
      </w:pPr>
      <w:r w:rsidRPr="00A7141B">
        <w:rPr>
          <w:rFonts w:ascii="Segoe UI" w:hAnsi="Segoe UI" w:cs="Courier New"/>
        </w:rPr>
        <w:t xml:space="preserve">My perspective https://twitter.com/PabloRedux/status/1784497501397029332 </w:t>
      </w:r>
      <w:r w:rsidRPr="00A7141B">
        <w:rPr>
          <w:rFonts w:ascii="Segoe UI" w:hAnsi="Segoe UI" w:cs="Courier New"/>
          <w:noProof/>
        </w:rPr>
        <w:drawing>
          <wp:inline distT="0" distB="0" distL="0" distR="0" wp14:anchorId="70CACAFB" wp14:editId="2ED9FECA">
            <wp:extent cx="4410000" cy="1382400"/>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0000" cy="1382400"/>
                    </a:xfrm>
                    <a:prstGeom prst="rect">
                      <a:avLst/>
                    </a:prstGeom>
                  </pic:spPr>
                </pic:pic>
              </a:graphicData>
            </a:graphic>
          </wp:inline>
        </w:drawing>
      </w:r>
      <w:r w:rsidRPr="00A7141B">
        <w:rPr>
          <w:rFonts w:ascii="Segoe UI" w:hAnsi="Segoe UI" w:cs="Courier New"/>
        </w:rPr>
        <w:t>could simply be mistaken but… Might it be possible to widen @SvenNyholm’s analysis to “non-games”, or near-games, to address our participation in a shifting sea of good &amp; bad effects while doubting how to ultimately allocate praise &amp; blame?</w:t>
      </w:r>
    </w:p>
    <w:p w14:paraId="38D0121F" w14:textId="0311B359" w:rsidR="001B43FF" w:rsidRPr="00A7141B" w:rsidRDefault="00074CB0" w:rsidP="000F1F5C">
      <w:pPr>
        <w:rPr>
          <w:rFonts w:ascii="Segoe UI" w:hAnsi="Segoe UI" w:cs="Courier New"/>
        </w:rPr>
      </w:pPr>
      <w:r w:rsidRPr="00A7141B">
        <w:rPr>
          <w:rFonts w:ascii="Segoe UI" w:hAnsi="Segoe UI" w:cs="Courier New"/>
        </w:rPr>
        <w:t>On</w:t>
      </w:r>
      <w:r w:rsidR="00806037" w:rsidRPr="00A7141B">
        <w:rPr>
          <w:rFonts w:ascii="Segoe UI" w:hAnsi="Segoe UI" w:cs="Courier New"/>
        </w:rPr>
        <w:t xml:space="preserve"> to 1)</w:t>
      </w:r>
      <w:r w:rsidRPr="00A7141B">
        <w:rPr>
          <w:rFonts w:ascii="Segoe UI" w:hAnsi="Segoe UI" w:cs="Courier New"/>
        </w:rPr>
        <w:t>!</w:t>
      </w:r>
      <w:r w:rsidR="00806037" w:rsidRPr="00A7141B">
        <w:rPr>
          <w:rFonts w:ascii="Segoe UI" w:hAnsi="Segoe UI" w:cs="Courier New"/>
        </w:rPr>
        <w:t xml:space="preserve"> Suits contrasts “really being a game” with “as though it were”, although when applied to how to live one's life the distinction between literal &amp; metaphorical readings is elusive. The question for me is: in what way are game-like non-games unlike games that are games?</w:t>
      </w:r>
    </w:p>
    <w:p w14:paraId="61D33BBD" w14:textId="5FAB6B23" w:rsidR="004F1BD5" w:rsidRPr="00A7141B" w:rsidRDefault="00865EFA" w:rsidP="000F1F5C">
      <w:pPr>
        <w:rPr>
          <w:rFonts w:ascii="Segoe UI" w:hAnsi="Segoe UI" w:cs="Courier New"/>
        </w:rPr>
      </w:pPr>
      <w:r w:rsidRPr="00A7141B">
        <w:rPr>
          <w:rFonts w:ascii="Segoe UI" w:hAnsi="Segoe UI" w:cs="Courier New"/>
        </w:rPr>
        <w:t>Someone saying “you have to play the game” at work is not suddenly confessing their whole work life is a game, it's more like a brief stepping out of character. Perhaps there are modes of life that, whilst offering the elements of a game, generally aren't spoken of in that way.</w:t>
      </w:r>
    </w:p>
    <w:p w14:paraId="3ABC8746" w14:textId="28F8C5A5" w:rsidR="004F1BD5" w:rsidRPr="00A7141B" w:rsidRDefault="00F34A25" w:rsidP="000F1F5C">
      <w:pPr>
        <w:rPr>
          <w:rFonts w:ascii="Segoe UI" w:hAnsi="Segoe UI" w:cs="Courier New"/>
        </w:rPr>
      </w:pPr>
      <w:r w:rsidRPr="00A7141B">
        <w:rPr>
          <w:rFonts w:ascii="Segoe UI" w:hAnsi="Segoe UI" w:cs="Courier New"/>
        </w:rPr>
        <w:t xml:space="preserve">Perhaps there are no examples and </w:t>
      </w:r>
      <w:r w:rsidR="00074CB0" w:rsidRPr="00A7141B">
        <w:rPr>
          <w:rFonts w:ascii="Segoe UI" w:hAnsi="Segoe UI" w:cs="Courier New"/>
        </w:rPr>
        <w:t xml:space="preserve">again </w:t>
      </w:r>
      <w:r w:rsidRPr="00A7141B">
        <w:rPr>
          <w:rFonts w:ascii="Segoe UI" w:hAnsi="Segoe UI" w:cs="Courier New"/>
        </w:rPr>
        <w:t>I’m mistaken. But (perhaps to me only) it’s an interesting possibility: that there are games we're willing to acknowledge as games and others where, for whatever reason, denial is preferable. Perhaps for other concepts too? Or perhaps not!</w:t>
      </w:r>
    </w:p>
    <w:p w14:paraId="581124BD" w14:textId="45D5D123" w:rsidR="00F93BA0" w:rsidRPr="00A7141B" w:rsidRDefault="00F93BA0" w:rsidP="000F1F5C">
      <w:pPr>
        <w:rPr>
          <w:rFonts w:ascii="Segoe UI" w:hAnsi="Segoe UI" w:cs="Courier New"/>
        </w:rPr>
      </w:pPr>
      <w:r w:rsidRPr="00A7141B">
        <w:rPr>
          <w:rFonts w:ascii="Segoe UI" w:hAnsi="Segoe UI" w:cs="Courier New"/>
        </w:rPr>
        <w:lastRenderedPageBreak/>
        <w:t>PS - maybe this should've gone under (2) - game leaders would also seem to play some of the role of designers, more so in informal games, in leading others (including themselves) to act in certain ways...?</w:t>
      </w:r>
    </w:p>
    <w:p w14:paraId="3D22C4E6" w14:textId="6A9F47FF" w:rsidR="00F93BA0" w:rsidRPr="00A7141B" w:rsidRDefault="00F93BA0" w:rsidP="000F1F5C">
      <w:pPr>
        <w:rPr>
          <w:rFonts w:ascii="Segoe UI" w:hAnsi="Segoe UI" w:cs="Courier New"/>
        </w:rPr>
      </w:pPr>
      <w:r>
        <w:rPr>
          <w:noProof/>
        </w:rPr>
        <w:drawing>
          <wp:inline distT="0" distB="0" distL="0" distR="0" wp14:anchorId="2F81D71E" wp14:editId="1AF06CCD">
            <wp:extent cx="4993200" cy="4150800"/>
            <wp:effectExtent l="0" t="0" r="0" b="2540"/>
            <wp:docPr id="10" name="Picture 10" descr="&quot;game players are led to act in ways that bring about certain outcomes as side effects of their participation in the gamified activit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game players are led to act in ways that bring about certain outcomes as side effects of their participation in the gamified activity&qu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93200" cy="4150800"/>
                    </a:xfrm>
                    <a:prstGeom prst="rect">
                      <a:avLst/>
                    </a:prstGeom>
                    <a:noFill/>
                    <a:ln>
                      <a:noFill/>
                    </a:ln>
                  </pic:spPr>
                </pic:pic>
              </a:graphicData>
            </a:graphic>
          </wp:inline>
        </w:drawing>
      </w:r>
    </w:p>
    <w:p w14:paraId="3932FAC2" w14:textId="27DB779A" w:rsidR="007D43DF" w:rsidRPr="00A7141B" w:rsidRDefault="007D43DF" w:rsidP="000F1F5C">
      <w:pPr>
        <w:rPr>
          <w:rFonts w:ascii="Segoe UI" w:hAnsi="Segoe UI" w:cs="Courier New"/>
        </w:rPr>
      </w:pPr>
      <w:r w:rsidRPr="00A7141B">
        <w:rPr>
          <w:rFonts w:ascii="Segoe UI" w:hAnsi="Segoe UI" w:cs="Courier New"/>
        </w:rPr>
        <w:t xml:space="preserve">3) I think my Last Post essay got stuck at the right place - having reflected on Sven's paper, </w:t>
      </w:r>
      <w:proofErr w:type="gramStart"/>
      <w:r w:rsidRPr="00A7141B">
        <w:rPr>
          <w:rFonts w:ascii="Segoe UI" w:hAnsi="Segoe UI" w:cs="Courier New"/>
        </w:rPr>
        <w:t>David</w:t>
      </w:r>
      <w:proofErr w:type="gramEnd"/>
      <w:r w:rsidRPr="00A7141B">
        <w:rPr>
          <w:rFonts w:ascii="Segoe UI" w:hAnsi="Segoe UI" w:cs="Courier New"/>
        </w:rPr>
        <w:t xml:space="preserve"> and Josh's comments here (and thinking through </w:t>
      </w:r>
      <w:proofErr w:type="spellStart"/>
      <w:r w:rsidRPr="00A7141B">
        <w:rPr>
          <w:rFonts w:ascii="Segoe UI" w:hAnsi="Segoe UI" w:cs="Courier New"/>
        </w:rPr>
        <w:t>Hohfeld</w:t>
      </w:r>
      <w:proofErr w:type="spellEnd"/>
      <w:r w:rsidRPr="00A7141B">
        <w:rPr>
          <w:rFonts w:ascii="Segoe UI" w:hAnsi="Segoe UI" w:cs="Courier New"/>
        </w:rPr>
        <w:t xml:space="preserve"> again in their chapter on AI &amp; International Human Rights Law) and @add_hawk's work including Forms &amp; Fluidity of Game Play.</w:t>
      </w:r>
    </w:p>
    <w:p w14:paraId="307440F9" w14:textId="567BD8E5" w:rsidR="007D43DF" w:rsidRPr="00A7141B" w:rsidRDefault="007D43DF" w:rsidP="000F1F5C">
      <w:pPr>
        <w:rPr>
          <w:rFonts w:ascii="Segoe UI" w:hAnsi="Segoe UI" w:cs="Courier New"/>
          <w:u w:val="single"/>
        </w:rPr>
      </w:pPr>
      <w:r w:rsidRPr="00A7141B">
        <w:rPr>
          <w:rFonts w:ascii="Segoe UI" w:hAnsi="Segoe UI" w:cs="Courier New"/>
          <w:u w:val="single"/>
        </w:rPr>
        <w:t>@suspendedreason</w:t>
      </w:r>
    </w:p>
    <w:p w14:paraId="4914B0A8" w14:textId="6FD9DC6E" w:rsidR="007D43DF" w:rsidRPr="00A7141B" w:rsidRDefault="007D43DF" w:rsidP="000F1F5C">
      <w:pPr>
        <w:rPr>
          <w:rFonts w:ascii="Segoe UI" w:hAnsi="Segoe UI" w:cs="Courier New"/>
        </w:rPr>
      </w:pPr>
      <w:r w:rsidRPr="00A7141B">
        <w:rPr>
          <w:rFonts w:ascii="Segoe UI" w:hAnsi="Segoe UI" w:cs="Courier New"/>
        </w:rPr>
        <w:t>Link to Last Post essay?</w:t>
      </w:r>
    </w:p>
    <w:p w14:paraId="6A14614D" w14:textId="77777777" w:rsidR="007D43DF" w:rsidRPr="00A7141B" w:rsidRDefault="007D43DF" w:rsidP="000F1F5C">
      <w:pPr>
        <w:rPr>
          <w:rFonts w:ascii="Segoe UI" w:hAnsi="Segoe UI" w:cs="Courier New"/>
          <w:u w:val="single"/>
        </w:rPr>
      </w:pPr>
      <w:r w:rsidRPr="00A7141B">
        <w:rPr>
          <w:rFonts w:ascii="Segoe UI" w:hAnsi="Segoe UI" w:cs="Courier New"/>
          <w:u w:val="single"/>
        </w:rPr>
        <w:t>@PabloRedux</w:t>
      </w:r>
    </w:p>
    <w:p w14:paraId="1EF36FBD" w14:textId="07F5C8D0" w:rsidR="007D43DF" w:rsidRPr="00A7141B" w:rsidRDefault="007D43DF" w:rsidP="000F1F5C">
      <w:pPr>
        <w:rPr>
          <w:rFonts w:ascii="Segoe UI" w:hAnsi="Segoe UI" w:cs="Courier New"/>
        </w:rPr>
      </w:pPr>
      <w:r w:rsidRPr="00A7141B">
        <w:rPr>
          <w:rFonts w:ascii="Segoe UI" w:hAnsi="Segoe UI" w:cs="Courier New"/>
        </w:rPr>
        <w:t>There's a chunk earlier in this thread but I got stuck and gave up on it.</w:t>
      </w:r>
    </w:p>
    <w:p w14:paraId="41D79369" w14:textId="4A730DFB" w:rsidR="007D43DF" w:rsidRPr="00A7141B" w:rsidRDefault="007D43DF" w:rsidP="000F1F5C">
      <w:pPr>
        <w:rPr>
          <w:rFonts w:ascii="Segoe UI" w:hAnsi="Segoe UI" w:cs="Courier New"/>
        </w:rPr>
      </w:pPr>
      <w:r w:rsidRPr="00A7141B">
        <w:rPr>
          <w:rFonts w:ascii="Segoe UI" w:hAnsi="Segoe UI" w:cs="Courier New"/>
        </w:rPr>
        <w:t>It's hard to formulate the questions: where do events happen; and where again, in our words and our thoughts; and, yet again, what if they're not in our words or thoughts; and where does the process ever stop? Was that the problem, on top of the other problems I find in writing?</w:t>
      </w:r>
    </w:p>
    <w:p w14:paraId="1162CEB5" w14:textId="21061850" w:rsidR="007D43DF" w:rsidRPr="00A7141B" w:rsidRDefault="00200CBA" w:rsidP="000F1F5C">
      <w:pPr>
        <w:rPr>
          <w:rFonts w:ascii="Segoe UI" w:hAnsi="Segoe UI" w:cs="Courier New"/>
        </w:rPr>
      </w:pPr>
      <w:r w:rsidRPr="00A7141B">
        <w:rPr>
          <w:rFonts w:ascii="Segoe UI" w:hAnsi="Segoe UI" w:cs="Courier New"/>
        </w:rPr>
        <w:t xml:space="preserve">I can't answer that here (or probably anywhere) but, pragmatically, we might describe events at the around-human level as a superposition of patterns. Neoliberalism might align most human </w:t>
      </w:r>
      <w:r w:rsidRPr="00A7141B">
        <w:rPr>
          <w:rFonts w:ascii="Segoe UI" w:hAnsi="Segoe UI" w:cs="Courier New"/>
        </w:rPr>
        <w:lastRenderedPageBreak/>
        <w:t xml:space="preserve">activities with patterns of market behaviour, </w:t>
      </w:r>
      <w:proofErr w:type="gramStart"/>
      <w:r w:rsidRPr="00A7141B">
        <w:rPr>
          <w:rFonts w:ascii="Segoe UI" w:hAnsi="Segoe UI" w:cs="Courier New"/>
        </w:rPr>
        <w:t>e.g.</w:t>
      </w:r>
      <w:proofErr w:type="gramEnd"/>
      <w:r w:rsidRPr="00A7141B">
        <w:rPr>
          <w:rFonts w:ascii="Segoe UI" w:hAnsi="Segoe UI" w:cs="Courier New"/>
        </w:rPr>
        <w:t xml:space="preserve"> students as customers of universities.</w:t>
      </w:r>
    </w:p>
    <w:p w14:paraId="74836A3E" w14:textId="6C04077B" w:rsidR="00200CBA" w:rsidRPr="00A7141B" w:rsidRDefault="00200CBA" w:rsidP="000F1F5C">
      <w:pPr>
        <w:rPr>
          <w:rFonts w:ascii="Segoe UI" w:hAnsi="Segoe UI" w:cs="Courier New"/>
        </w:rPr>
      </w:pPr>
      <w:r>
        <w:rPr>
          <w:noProof/>
        </w:rPr>
        <w:drawing>
          <wp:inline distT="0" distB="0" distL="0" distR="0" wp14:anchorId="41CBD54D" wp14:editId="70415D2F">
            <wp:extent cx="2566800" cy="3240000"/>
            <wp:effectExtent l="0" t="0" r="5080" b="0"/>
            <wp:docPr id="11" name="Picture 11" descr="Pattern 43, University as a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ttern 43, University as a Marketpla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66800" cy="3240000"/>
                    </a:xfrm>
                    <a:prstGeom prst="rect">
                      <a:avLst/>
                    </a:prstGeom>
                    <a:noFill/>
                    <a:ln>
                      <a:noFill/>
                    </a:ln>
                  </pic:spPr>
                </pic:pic>
              </a:graphicData>
            </a:graphic>
          </wp:inline>
        </w:drawing>
      </w:r>
      <w:r>
        <w:rPr>
          <w:noProof/>
        </w:rPr>
        <w:drawing>
          <wp:inline distT="0" distB="0" distL="0" distR="0" wp14:anchorId="233D719E" wp14:editId="75309634">
            <wp:extent cx="3114000" cy="1854000"/>
            <wp:effectExtent l="0" t="0" r="0" b="0"/>
            <wp:docPr id="12" name="Picture 12" descr="Finally, how should a university marketplace be administered? We don't know. Certainly a voucher system where everyone has equal access to payment vouchers seems sensible. And some technique for balancing payment to class size is required, so teachers are not simply paid according to how many students they enroll. Furthermore, some kind of evaluation technique is needed, so that reliable information on courses and teachers filters out to the towns people.&#10;There are several experiments going forward in higher education today which may help to solve these administrative questions. The Open University of England, the various &quot;free&quot; universities, such as Heliotrope in San Francisco, the 20 branches of the University Without Walls all over the United States, the university extension programs, which gear their courses entirely to working people they are all examples of institutions experimenting with different aspects of the marketplace i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nally, how should a university marketplace be administered? We don't know. Certainly a voucher system where everyone has equal access to payment vouchers seems sensible. And some technique for balancing payment to class size is required, so teachers are not simply paid according to how many students they enroll. Furthermore, some kind of evaluation technique is needed, so that reliable information on courses and teachers filters out to the towns people.&#10;There are several experiments going forward in higher education today which may help to solve these administrative questions. The Open University of England, the various &quot;free&quot; universities, such as Heliotrope in San Francisco, the 20 branches of the University Without Walls all over the United States, the university extension programs, which gear their courses entirely to working people they are all examples of institutions experimenting with different aspects of the marketplace ide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14000" cy="1854000"/>
                    </a:xfrm>
                    <a:prstGeom prst="rect">
                      <a:avLst/>
                    </a:prstGeom>
                    <a:noFill/>
                    <a:ln>
                      <a:noFill/>
                    </a:ln>
                  </pic:spPr>
                </pic:pic>
              </a:graphicData>
            </a:graphic>
          </wp:inline>
        </w:drawing>
      </w:r>
    </w:p>
    <w:p w14:paraId="55CAF9F9" w14:textId="3E1EC4E0" w:rsidR="00200CBA" w:rsidRPr="00A7141B" w:rsidRDefault="00200CBA" w:rsidP="000F1F5C">
      <w:pPr>
        <w:rPr>
          <w:rFonts w:ascii="Segoe UI" w:hAnsi="Segoe UI" w:cs="Courier New"/>
        </w:rPr>
      </w:pPr>
      <w:r w:rsidRPr="00A7141B">
        <w:rPr>
          <w:rFonts w:ascii="Segoe UI" w:hAnsi="Segoe UI" w:cs="Courier New"/>
        </w:rPr>
        <w:t xml:space="preserve">Interestingly, in A Pattern Language, this vision was presented as a positive pattern, a sustainable mode of life within a community, but many of us might see it now as an anti-pattern: </w:t>
      </w:r>
      <w:hyperlink r:id="rId22" w:history="1">
        <w:r w:rsidRPr="00A7141B">
          <w:rPr>
            <w:rStyle w:val="Hyperlink"/>
            <w:rFonts w:ascii="Segoe UI" w:hAnsi="Segoe UI" w:cs="Courier New"/>
          </w:rPr>
          <w:t>https://en.m.wikipedia.org/wiki/Anti-pattern</w:t>
        </w:r>
      </w:hyperlink>
      <w:r w:rsidRPr="00A7141B">
        <w:rPr>
          <w:rFonts w:ascii="Segoe UI" w:hAnsi="Segoe UI" w:cs="Courier New"/>
        </w:rPr>
        <w:t xml:space="preserve"> Perhaps activities we hesitate to call games are also anti-patterns?</w:t>
      </w:r>
    </w:p>
    <w:p w14:paraId="3A9014CE" w14:textId="6EFE6F35" w:rsidR="007D43DF" w:rsidRPr="00A7141B" w:rsidRDefault="00200CBA" w:rsidP="000F1F5C">
      <w:pPr>
        <w:rPr>
          <w:rFonts w:ascii="Segoe UI" w:hAnsi="Segoe UI" w:cs="Courier New"/>
        </w:rPr>
      </w:pPr>
      <w:r w:rsidRPr="00A7141B">
        <w:rPr>
          <w:rFonts w:ascii="Segoe UI" w:hAnsi="Segoe UI" w:cs="Courier New"/>
        </w:rPr>
        <w:t>I think "life as a game" is more defensible and flexible as a meta-pattern than alternatives such as seeing society as a vast networked market, especially if one allows that games can have the qualities of anti-patterns. Perhaps this is why we feel ambivalent about gamification?</w:t>
      </w:r>
    </w:p>
    <w:p w14:paraId="3B5F1FFD" w14:textId="5D735710" w:rsidR="007D43DF" w:rsidRPr="00A7141B" w:rsidRDefault="00200CBA" w:rsidP="000F1F5C">
      <w:pPr>
        <w:rPr>
          <w:rFonts w:ascii="Segoe UI" w:hAnsi="Segoe UI" w:cs="Courier New"/>
        </w:rPr>
      </w:pPr>
      <w:r w:rsidRPr="00A7141B">
        <w:rPr>
          <w:rFonts w:ascii="Segoe UI" w:hAnsi="Segoe UI" w:cs="Courier New"/>
        </w:rPr>
        <w:t>Our default mode is mind-wandering, to be at play. Switching to task mode, we're "in play". Games articulate tensions within us of postponed self-contradiction: necessary unnecessary, cooperative competition, make-believe striving (thx @add_hawk: Forms &amp; Fluidity of Game Play).</w:t>
      </w:r>
    </w:p>
    <w:p w14:paraId="7D165151" w14:textId="15A28F8E" w:rsidR="007D43DF" w:rsidRPr="00A7141B" w:rsidRDefault="00200CBA" w:rsidP="000F1F5C">
      <w:pPr>
        <w:rPr>
          <w:rFonts w:ascii="Segoe UI" w:hAnsi="Segoe UI" w:cs="Courier New"/>
        </w:rPr>
      </w:pPr>
      <w:r w:rsidRPr="00A7141B">
        <w:rPr>
          <w:rFonts w:ascii="Segoe UI" w:hAnsi="Segoe UI" w:cs="Courier New"/>
        </w:rPr>
        <w:t xml:space="preserve">We can see that tension in human rights </w:t>
      </w:r>
      <w:hyperlink r:id="rId23" w:history="1">
        <w:r w:rsidR="0075366C" w:rsidRPr="00A7141B">
          <w:rPr>
            <w:rStyle w:val="Hyperlink"/>
            <w:rFonts w:ascii="Segoe UI" w:hAnsi="Segoe UI" w:cs="Courier New"/>
          </w:rPr>
          <w:t>https://plato.stanford.edu/entries/rights/#AnalRigh</w:t>
        </w:r>
      </w:hyperlink>
      <w:r w:rsidR="0075366C" w:rsidRPr="00A7141B">
        <w:rPr>
          <w:rFonts w:ascii="Segoe UI" w:hAnsi="Segoe UI" w:cs="Courier New"/>
        </w:rPr>
        <w:t xml:space="preserve"> </w:t>
      </w:r>
      <w:r w:rsidRPr="00A7141B">
        <w:rPr>
          <w:rFonts w:ascii="Segoe UI" w:hAnsi="Segoe UI" w:cs="Courier New"/>
        </w:rPr>
        <w:t>- in the "correlatives" (e.g. rights &amp;</w:t>
      </w:r>
      <w:r w:rsidR="0075366C" w:rsidRPr="00A7141B">
        <w:rPr>
          <w:rFonts w:ascii="Segoe UI" w:hAnsi="Segoe UI" w:cs="Courier New"/>
        </w:rPr>
        <w:t xml:space="preserve"> </w:t>
      </w:r>
      <w:r w:rsidRPr="00A7141B">
        <w:rPr>
          <w:rFonts w:ascii="Segoe UI" w:hAnsi="Segoe UI" w:cs="Courier New"/>
        </w:rPr>
        <w:t xml:space="preserve">responsibilities) and the disputed territory of will vs interest theories (thx @David_Gunkel). I feel we could expand </w:t>
      </w:r>
      <w:proofErr w:type="spellStart"/>
      <w:r w:rsidRPr="00A7141B">
        <w:rPr>
          <w:rFonts w:ascii="Segoe UI" w:hAnsi="Segoe UI" w:cs="Courier New"/>
        </w:rPr>
        <w:t>Hohfeld's</w:t>
      </w:r>
      <w:proofErr w:type="spellEnd"/>
      <w:r w:rsidRPr="00A7141B">
        <w:rPr>
          <w:rFonts w:ascii="Segoe UI" w:hAnsi="Segoe UI" w:cs="Courier New"/>
        </w:rPr>
        <w:t xml:space="preserve"> incomplete analysis into rights-as-a-set-of-games?</w:t>
      </w:r>
    </w:p>
    <w:p w14:paraId="4D0D8AC5" w14:textId="3B688C48" w:rsidR="007D43DF" w:rsidRPr="00A7141B" w:rsidRDefault="00200CBA" w:rsidP="000F1F5C">
      <w:pPr>
        <w:rPr>
          <w:rFonts w:ascii="Segoe UI" w:hAnsi="Segoe UI" w:cs="Courier New"/>
        </w:rPr>
      </w:pPr>
      <w:r w:rsidRPr="00A7141B">
        <w:rPr>
          <w:rFonts w:ascii="Segoe UI" w:hAnsi="Segoe UI" w:cs="Courier New"/>
        </w:rPr>
        <w:t xml:space="preserve">War, as a field for "games", must be the archetype of anti-patterns, @JoshGellers? I've chosen this article over several others mainly because it claims "genocide" in relation to "calculations of legitimate proportionate violence" </w:t>
      </w:r>
      <w:hyperlink r:id="rId24" w:history="1">
        <w:r w:rsidRPr="00A7141B">
          <w:rPr>
            <w:rStyle w:val="Hyperlink"/>
            <w:rFonts w:ascii="Segoe UI" w:hAnsi="Segoe UI" w:cs="Courier New"/>
          </w:rPr>
          <w:t>https://bylinetimes.com/2024/04/12/collateral-genocide-inside-israels-official-legalisation-of-mass-civilian-killings/</w:t>
        </w:r>
      </w:hyperlink>
    </w:p>
    <w:p w14:paraId="78AA8245" w14:textId="4AEB0EE6" w:rsidR="00200CBA" w:rsidRPr="00A7141B" w:rsidRDefault="00200CBA" w:rsidP="000F1F5C">
      <w:pPr>
        <w:rPr>
          <w:rFonts w:ascii="Segoe UI" w:hAnsi="Segoe UI" w:cs="Courier New"/>
        </w:rPr>
      </w:pPr>
      <w:r>
        <w:rPr>
          <w:noProof/>
        </w:rPr>
        <w:lastRenderedPageBreak/>
        <w:drawing>
          <wp:inline distT="0" distB="0" distL="0" distR="0" wp14:anchorId="6CFB934D" wp14:editId="2FC69A56">
            <wp:extent cx="2836800" cy="1915200"/>
            <wp:effectExtent l="0" t="0" r="1905" b="8890"/>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6800" cy="1915200"/>
                    </a:xfrm>
                    <a:prstGeom prst="rect">
                      <a:avLst/>
                    </a:prstGeom>
                    <a:noFill/>
                    <a:ln>
                      <a:noFill/>
                    </a:ln>
                  </pic:spPr>
                </pic:pic>
              </a:graphicData>
            </a:graphic>
          </wp:inline>
        </w:drawing>
      </w:r>
      <w:r w:rsidRPr="00A7141B">
        <w:rPr>
          <w:rFonts w:ascii="Segoe UI" w:hAnsi="Segoe UI" w:cs="Courier New"/>
        </w:rPr>
        <w:t xml:space="preserve"> </w:t>
      </w:r>
      <w:r>
        <w:rPr>
          <w:noProof/>
        </w:rPr>
        <w:drawing>
          <wp:inline distT="0" distB="0" distL="0" distR="0" wp14:anchorId="767EE3CF" wp14:editId="5782AEC5">
            <wp:extent cx="2800800" cy="1893600"/>
            <wp:effectExtent l="0" t="0" r="0" b="0"/>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0800" cy="1893600"/>
                    </a:xfrm>
                    <a:prstGeom prst="rect">
                      <a:avLst/>
                    </a:prstGeom>
                    <a:noFill/>
                    <a:ln>
                      <a:noFill/>
                    </a:ln>
                  </pic:spPr>
                </pic:pic>
              </a:graphicData>
            </a:graphic>
          </wp:inline>
        </w:drawing>
      </w:r>
    </w:p>
    <w:p w14:paraId="71E4833D" w14:textId="6E551F8C" w:rsidR="00200CBA" w:rsidRPr="00A7141B" w:rsidRDefault="00200CBA" w:rsidP="000F1F5C">
      <w:pPr>
        <w:rPr>
          <w:rFonts w:ascii="Segoe UI" w:hAnsi="Segoe UI" w:cs="Courier New"/>
          <w:u w:val="single"/>
        </w:rPr>
      </w:pPr>
      <w:r w:rsidRPr="00A7141B">
        <w:rPr>
          <w:rFonts w:ascii="Segoe UI" w:hAnsi="Segoe UI" w:cs="Courier New"/>
          <w:u w:val="single"/>
        </w:rPr>
        <w:t>@JoshGellers</w:t>
      </w:r>
    </w:p>
    <w:p w14:paraId="2DDED9F4" w14:textId="668BAFD2" w:rsidR="00200CBA" w:rsidRPr="00A7141B" w:rsidRDefault="00200CBA" w:rsidP="000F1F5C">
      <w:pPr>
        <w:rPr>
          <w:rFonts w:ascii="Segoe UI" w:hAnsi="Segoe UI" w:cs="Courier New"/>
        </w:rPr>
      </w:pPr>
      <w:r w:rsidRPr="00A7141B">
        <w:rPr>
          <w:rFonts w:ascii="Segoe UI" w:hAnsi="Segoe UI" w:cs="Courier New"/>
        </w:rPr>
        <w:t>At the risk of excessive conceptual stretching, I think under this line of thinking virtually any game-theoretic act could be seen as a “game.”</w:t>
      </w:r>
    </w:p>
    <w:p w14:paraId="3A41AE4B" w14:textId="77777777" w:rsidR="00200CBA" w:rsidRPr="00A7141B" w:rsidRDefault="00200CBA" w:rsidP="000F1F5C">
      <w:pPr>
        <w:rPr>
          <w:rFonts w:ascii="Segoe UI" w:hAnsi="Segoe UI" w:cs="Courier New"/>
          <w:u w:val="single"/>
        </w:rPr>
      </w:pPr>
      <w:r w:rsidRPr="00A7141B">
        <w:rPr>
          <w:rFonts w:ascii="Segoe UI" w:hAnsi="Segoe UI" w:cs="Courier New"/>
          <w:u w:val="single"/>
        </w:rPr>
        <w:t>@PabloRedux</w:t>
      </w:r>
    </w:p>
    <w:p w14:paraId="3F057102" w14:textId="422B5CCD" w:rsidR="00200CBA" w:rsidRPr="00A7141B" w:rsidRDefault="00200CBA" w:rsidP="000F1F5C">
      <w:pPr>
        <w:rPr>
          <w:rFonts w:ascii="Segoe UI" w:hAnsi="Segoe UI" w:cs="Courier New"/>
        </w:rPr>
      </w:pPr>
      <w:r w:rsidRPr="00A7141B">
        <w:rPr>
          <w:rFonts w:ascii="Segoe UI" w:hAnsi="Segoe UI" w:cs="Courier New"/>
        </w:rPr>
        <w:t>Well, it does feel a little bit of an anti-theoretic move.</w:t>
      </w:r>
    </w:p>
    <w:p w14:paraId="399C9341" w14:textId="410E8814" w:rsidR="007D43DF" w:rsidRPr="00A7141B" w:rsidRDefault="00200CBA" w:rsidP="000F1F5C">
      <w:pPr>
        <w:rPr>
          <w:rFonts w:ascii="Segoe UI" w:hAnsi="Segoe UI" w:cs="Courier New"/>
        </w:rPr>
      </w:pPr>
      <w:r w:rsidRPr="00A7141B">
        <w:rPr>
          <w:rFonts w:ascii="Segoe UI" w:hAnsi="Segoe UI" w:cs="Courier New"/>
        </w:rPr>
        <w:t>War may have become gamified and/or open to gaming in this scoring of "collateral damage" to select targets (with the increasing participation of machines) in what may be a perverse reading of Goodhart’s Law: “When a measure becomes a target, it ceases to be a good measure.”</w:t>
      </w:r>
    </w:p>
    <w:p w14:paraId="0EA8F3B4" w14:textId="36B3E870" w:rsidR="00200CBA" w:rsidRPr="00A7141B" w:rsidRDefault="00200CBA" w:rsidP="000F1F5C">
      <w:pPr>
        <w:rPr>
          <w:rFonts w:ascii="Segoe UI" w:hAnsi="Segoe UI" w:cs="Courier New"/>
        </w:rPr>
      </w:pPr>
      <w:r w:rsidRPr="00A7141B">
        <w:rPr>
          <w:rFonts w:ascii="Segoe UI" w:hAnsi="Segoe UI" w:cs="Courier New"/>
        </w:rPr>
        <w:t>I feel these kinds of considerations may bring some of the most violent events within the scope of @SvenNyholm's paper - Gamification, Side Effects, and Praise and Blame for Outcomes - or at least into a ghastly parallel universe with its own responsibility black holes.</w:t>
      </w:r>
    </w:p>
    <w:p w14:paraId="66CE8196" w14:textId="3D65CDEF" w:rsidR="00200CBA" w:rsidRPr="00A7141B" w:rsidRDefault="00200CBA" w:rsidP="000F1F5C">
      <w:pPr>
        <w:rPr>
          <w:rFonts w:ascii="Segoe UI" w:hAnsi="Segoe UI" w:cs="Courier New"/>
        </w:rPr>
      </w:pPr>
      <w:r w:rsidRPr="00A7141B">
        <w:rPr>
          <w:rFonts w:ascii="Segoe UI" w:hAnsi="Segoe UI" w:cs="Courier New"/>
        </w:rPr>
        <w:t xml:space="preserve">Sven even mentions "military ethics/just war theory" under Double Effect. As a reader with my current views, I </w:t>
      </w:r>
      <w:proofErr w:type="gramStart"/>
      <w:r w:rsidRPr="00A7141B">
        <w:rPr>
          <w:rFonts w:ascii="Segoe UI" w:hAnsi="Segoe UI" w:cs="Courier New"/>
        </w:rPr>
        <w:t>have to</w:t>
      </w:r>
      <w:proofErr w:type="gramEnd"/>
      <w:r w:rsidRPr="00A7141B">
        <w:rPr>
          <w:rFonts w:ascii="Segoe UI" w:hAnsi="Segoe UI" w:cs="Courier New"/>
        </w:rPr>
        <w:t xml:space="preserve"> accommodate war "games" in my reading. https://</w:t>
      </w:r>
      <w:r w:rsidR="00D867E2" w:rsidRPr="00A7141B">
        <w:rPr>
          <w:rFonts w:ascii="Segoe UI" w:hAnsi="Segoe UI" w:cs="Courier New"/>
        </w:rPr>
        <w:t>twitter.com</w:t>
      </w:r>
      <w:r w:rsidRPr="00A7141B">
        <w:rPr>
          <w:rFonts w:ascii="Segoe UI" w:hAnsi="Segoe UI" w:cs="Courier New"/>
        </w:rPr>
        <w:t>/pabloredux/sta/PabloRedux/status/1784497501397029332?t=N7wowTSYTwnM9ZNEIRzzFw&amp;s=19 But the conditions of war overflow with ambivalent morality: praise versus blame is complicated.</w:t>
      </w:r>
    </w:p>
    <w:p w14:paraId="31CD722C" w14:textId="4C6BBA18" w:rsidR="00200CBA" w:rsidRPr="00A7141B" w:rsidRDefault="00200CBA" w:rsidP="000F1F5C">
      <w:pPr>
        <w:rPr>
          <w:rFonts w:ascii="Segoe UI" w:hAnsi="Segoe UI" w:cs="Courier New"/>
        </w:rPr>
      </w:pPr>
      <w:r w:rsidRPr="00A7141B">
        <w:rPr>
          <w:rFonts w:ascii="Segoe UI" w:hAnsi="Segoe UI" w:cs="Courier New"/>
          <w:noProof/>
        </w:rPr>
        <w:drawing>
          <wp:inline distT="0" distB="0" distL="0" distR="0" wp14:anchorId="5BCF0AC7" wp14:editId="44B5E2A0">
            <wp:extent cx="3585600" cy="1126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5600" cy="1126800"/>
                    </a:xfrm>
                    <a:prstGeom prst="rect">
                      <a:avLst/>
                    </a:prstGeom>
                  </pic:spPr>
                </pic:pic>
              </a:graphicData>
            </a:graphic>
          </wp:inline>
        </w:drawing>
      </w:r>
    </w:p>
    <w:p w14:paraId="2A83736E" w14:textId="110D6075" w:rsidR="00200CBA" w:rsidRPr="00A7141B" w:rsidRDefault="00200CBA" w:rsidP="000F1F5C">
      <w:pPr>
        <w:rPr>
          <w:rFonts w:ascii="Segoe UI" w:hAnsi="Segoe UI" w:cs="Courier New"/>
        </w:rPr>
      </w:pPr>
      <w:r w:rsidRPr="00A7141B">
        <w:rPr>
          <w:rFonts w:ascii="Segoe UI" w:hAnsi="Segoe UI" w:cs="Courier New"/>
        </w:rPr>
        <w:t>In some ways the corporate world is a more "relaxed" version of the military one, so similar complications may arise. In my experience, prizes and praise may be awarded against corporate targets where ethics is only an accidental component, typically to meet external obligations.</w:t>
      </w:r>
    </w:p>
    <w:p w14:paraId="55E5B721" w14:textId="51F4330E" w:rsidR="00200CBA" w:rsidRPr="00A7141B" w:rsidRDefault="00200CBA" w:rsidP="000F1F5C">
      <w:pPr>
        <w:rPr>
          <w:rFonts w:ascii="Segoe UI" w:hAnsi="Segoe UI" w:cs="Courier New"/>
        </w:rPr>
      </w:pPr>
      <w:r w:rsidRPr="00A7141B">
        <w:rPr>
          <w:rFonts w:ascii="Segoe UI" w:hAnsi="Segoe UI" w:cs="Courier New"/>
        </w:rPr>
        <w:lastRenderedPageBreak/>
        <w:t>In the paper's example of developing an environmental product, it's quite possible some employees may go beyond an indifferent CEO and personally be climate change deniers but still try to come up with the best product, given other positive or negative company incentives.</w:t>
      </w:r>
    </w:p>
    <w:p w14:paraId="5723E850" w14:textId="1EF57502" w:rsidR="00200CBA" w:rsidRPr="00A7141B" w:rsidRDefault="00200CBA" w:rsidP="000F1F5C">
      <w:pPr>
        <w:rPr>
          <w:rFonts w:ascii="Segoe UI" w:hAnsi="Segoe UI" w:cs="Courier New"/>
        </w:rPr>
      </w:pPr>
      <w:proofErr w:type="gramStart"/>
      <w:r w:rsidRPr="00A7141B">
        <w:rPr>
          <w:rFonts w:ascii="Segoe UI" w:hAnsi="Segoe UI" w:cs="Courier New"/>
        </w:rPr>
        <w:t>Actually, does</w:t>
      </w:r>
      <w:proofErr w:type="gramEnd"/>
      <w:r w:rsidRPr="00A7141B">
        <w:rPr>
          <w:rFonts w:ascii="Segoe UI" w:hAnsi="Segoe UI" w:cs="Courier New"/>
        </w:rPr>
        <w:t xml:space="preserve"> the paper mention negative incentives to encourage participation? At the extreme, I doubt British </w:t>
      </w:r>
      <w:proofErr w:type="gramStart"/>
      <w:r w:rsidRPr="00A7141B">
        <w:rPr>
          <w:rFonts w:ascii="Segoe UI" w:hAnsi="Segoe UI" w:cs="Courier New"/>
        </w:rPr>
        <w:t>mill-workers</w:t>
      </w:r>
      <w:proofErr w:type="gramEnd"/>
      <w:r w:rsidRPr="00A7141B">
        <w:rPr>
          <w:rFonts w:ascii="Segoe UI" w:hAnsi="Segoe UI" w:cs="Courier New"/>
        </w:rPr>
        <w:t>' involvement in slavery on cotton plantations was voluntary but similar workplace questions still arise, although often obfuscated on a day-to-day basis.</w:t>
      </w:r>
    </w:p>
    <w:p w14:paraId="0F016B0E" w14:textId="77777777" w:rsidR="00D309A3" w:rsidRPr="00A7141B" w:rsidRDefault="00D309A3" w:rsidP="000F1F5C">
      <w:pPr>
        <w:rPr>
          <w:rFonts w:ascii="Segoe UI" w:hAnsi="Segoe UI" w:cs="Courier New"/>
          <w:u w:val="single"/>
        </w:rPr>
      </w:pPr>
      <w:r w:rsidRPr="00A7141B">
        <w:rPr>
          <w:rFonts w:ascii="Segoe UI" w:hAnsi="Segoe UI" w:cs="Courier New"/>
          <w:u w:val="single"/>
        </w:rPr>
        <w:t>@SvenNyholm</w:t>
      </w:r>
    </w:p>
    <w:p w14:paraId="1FBD8ADA" w14:textId="264710F7" w:rsidR="00D309A3" w:rsidRPr="00A7141B" w:rsidRDefault="00D309A3" w:rsidP="000F1F5C">
      <w:pPr>
        <w:rPr>
          <w:rFonts w:ascii="Segoe UI" w:hAnsi="Segoe UI" w:cs="Courier New"/>
        </w:rPr>
      </w:pPr>
      <w:r w:rsidRPr="00A7141B">
        <w:rPr>
          <w:rFonts w:ascii="Segoe UI" w:hAnsi="Segoe UI" w:cs="Courier New"/>
        </w:rPr>
        <w:t>If you are referring to my paper, no, it does not. I was interested in positive incentives (rewards, positive reinforcements, etc), which I think are much more strongly associated with the idea of gamification of the sort that tends to be used in apps and so on.</w:t>
      </w:r>
    </w:p>
    <w:p w14:paraId="699A93D2" w14:textId="77777777" w:rsidR="00D309A3" w:rsidRPr="00A7141B" w:rsidRDefault="00D309A3" w:rsidP="000F1F5C">
      <w:pPr>
        <w:rPr>
          <w:rFonts w:ascii="Segoe UI" w:hAnsi="Segoe UI" w:cs="Courier New"/>
          <w:u w:val="single"/>
        </w:rPr>
      </w:pPr>
      <w:r w:rsidRPr="00A7141B">
        <w:rPr>
          <w:rFonts w:ascii="Segoe UI" w:hAnsi="Segoe UI" w:cs="Courier New"/>
          <w:u w:val="single"/>
        </w:rPr>
        <w:t>@PabloRedux</w:t>
      </w:r>
    </w:p>
    <w:p w14:paraId="4D8E0459" w14:textId="6918AD5B" w:rsidR="00D309A3" w:rsidRPr="00A7141B" w:rsidRDefault="00D309A3" w:rsidP="000F1F5C">
      <w:pPr>
        <w:rPr>
          <w:rFonts w:ascii="Segoe UI" w:hAnsi="Segoe UI" w:cs="Courier New"/>
        </w:rPr>
      </w:pPr>
      <w:r w:rsidRPr="00A7141B">
        <w:rPr>
          <w:rFonts w:ascii="Segoe UI" w:hAnsi="Segoe UI" w:cs="Courier New"/>
        </w:rPr>
        <w:t xml:space="preserve">But it may "stimulate further discussion"! Your use of company examples reminded me of my reflections on being involved in competitions and other schemes. More generally, one motivator is FOMO (Fear </w:t>
      </w:r>
      <w:proofErr w:type="gramStart"/>
      <w:r w:rsidRPr="00A7141B">
        <w:rPr>
          <w:rFonts w:ascii="Segoe UI" w:hAnsi="Segoe UI" w:cs="Courier New"/>
        </w:rPr>
        <w:t>Of</w:t>
      </w:r>
      <w:proofErr w:type="gramEnd"/>
      <w:r w:rsidRPr="00A7141B">
        <w:rPr>
          <w:rFonts w:ascii="Segoe UI" w:hAnsi="Segoe UI" w:cs="Courier New"/>
        </w:rPr>
        <w:t xml:space="preserve"> Missing Out): https://yukaichou.com/gamification-study/8-loss-and-avoidance/ E.g. "performance related pay" being as much stick as carrot.</w:t>
      </w:r>
    </w:p>
    <w:p w14:paraId="0738921A" w14:textId="77777777" w:rsidR="00D309A3" w:rsidRPr="00A7141B" w:rsidRDefault="00D309A3" w:rsidP="000F1F5C">
      <w:pPr>
        <w:rPr>
          <w:rFonts w:ascii="Segoe UI" w:hAnsi="Segoe UI" w:cs="Courier New"/>
          <w:u w:val="single"/>
        </w:rPr>
      </w:pPr>
      <w:r w:rsidRPr="00A7141B">
        <w:rPr>
          <w:rFonts w:ascii="Segoe UI" w:hAnsi="Segoe UI" w:cs="Courier New"/>
          <w:u w:val="single"/>
        </w:rPr>
        <w:t>@JoshGellers</w:t>
      </w:r>
    </w:p>
    <w:p w14:paraId="09544C1A" w14:textId="6C4D939A" w:rsidR="00D309A3" w:rsidRPr="00A7141B" w:rsidRDefault="00D309A3" w:rsidP="000F1F5C">
      <w:pPr>
        <w:rPr>
          <w:rFonts w:ascii="Segoe UI" w:hAnsi="Segoe UI" w:cs="Courier New"/>
        </w:rPr>
      </w:pPr>
      <w:r w:rsidRPr="00A7141B">
        <w:rPr>
          <w:rFonts w:ascii="Segoe UI" w:hAnsi="Segoe UI" w:cs="Courier New"/>
        </w:rPr>
        <w:t xml:space="preserve">To Sven’s point- if everything is a game, nothing is a game. War can have game-like </w:t>
      </w:r>
      <w:proofErr w:type="gramStart"/>
      <w:r w:rsidRPr="00A7141B">
        <w:rPr>
          <w:rFonts w:ascii="Segoe UI" w:hAnsi="Segoe UI" w:cs="Courier New"/>
        </w:rPr>
        <w:t>aspects, but</w:t>
      </w:r>
      <w:proofErr w:type="gramEnd"/>
      <w:r w:rsidRPr="00A7141B">
        <w:rPr>
          <w:rFonts w:ascii="Segoe UI" w:hAnsi="Segoe UI" w:cs="Courier New"/>
        </w:rPr>
        <w:t xml:space="preserve"> calling it a “game” trivializes it. As I alluded to earlier, there are even some horrific crimes that, under Paul’s interpretation, might be considered “games.”</w:t>
      </w:r>
    </w:p>
    <w:p w14:paraId="64046FC6" w14:textId="77777777" w:rsidR="00D309A3" w:rsidRPr="00A7141B" w:rsidRDefault="00D309A3" w:rsidP="000F1F5C">
      <w:pPr>
        <w:rPr>
          <w:rFonts w:ascii="Segoe UI" w:hAnsi="Segoe UI" w:cs="Courier New"/>
          <w:u w:val="single"/>
        </w:rPr>
      </w:pPr>
      <w:r w:rsidRPr="00A7141B">
        <w:rPr>
          <w:rFonts w:ascii="Segoe UI" w:hAnsi="Segoe UI" w:cs="Courier New"/>
          <w:u w:val="single"/>
        </w:rPr>
        <w:t>@PabloRedux</w:t>
      </w:r>
    </w:p>
    <w:p w14:paraId="26F885B1" w14:textId="77777777" w:rsidR="00D309A3" w:rsidRPr="00A7141B" w:rsidRDefault="00D309A3" w:rsidP="000F1F5C">
      <w:pPr>
        <w:rPr>
          <w:rFonts w:ascii="Segoe UI" w:hAnsi="Segoe UI" w:cs="Courier New"/>
        </w:rPr>
      </w:pPr>
      <w:r w:rsidRPr="00A7141B">
        <w:rPr>
          <w:rFonts w:ascii="Segoe UI" w:hAnsi="Segoe UI" w:cs="Courier New"/>
        </w:rPr>
        <w:t>If war, horrific crimes or even crimes in general are (arguably) all game anti-patterns, this at least allows us to consider for a moment, for instance, what kind of "lusory attitudes" have somehow come to be accepted or tolerated within those "games".</w:t>
      </w:r>
    </w:p>
    <w:p w14:paraId="4F5FC01F" w14:textId="6A3F1812" w:rsidR="00D309A3" w:rsidRPr="00A7141B" w:rsidRDefault="00D309A3" w:rsidP="000F1F5C">
      <w:pPr>
        <w:rPr>
          <w:rFonts w:ascii="Segoe UI" w:hAnsi="Segoe UI" w:cs="Courier New"/>
        </w:rPr>
      </w:pPr>
      <w:r w:rsidRPr="00A7141B">
        <w:rPr>
          <w:rFonts w:ascii="Segoe UI" w:hAnsi="Segoe UI" w:cs="Courier New"/>
        </w:rPr>
        <w:t>The "if everything is then nothing is" argument is a reasonable worry about an unthinkingly empty relativism. But it may lead to worries such as that the mere idea of "robot rights" trivializes rights rather than helping us to understand what forms of rights we already live with.</w:t>
      </w:r>
    </w:p>
    <w:p w14:paraId="562580CF" w14:textId="77777777" w:rsidR="00D309A3" w:rsidRPr="00A7141B" w:rsidRDefault="00D309A3" w:rsidP="000F1F5C">
      <w:pPr>
        <w:rPr>
          <w:rFonts w:ascii="Segoe UI" w:hAnsi="Segoe UI" w:cs="Courier New"/>
          <w:u w:val="single"/>
        </w:rPr>
      </w:pPr>
      <w:r w:rsidRPr="00A7141B">
        <w:rPr>
          <w:rFonts w:ascii="Segoe UI" w:hAnsi="Segoe UI" w:cs="Courier New"/>
          <w:u w:val="single"/>
        </w:rPr>
        <w:t>@JoshGellers</w:t>
      </w:r>
    </w:p>
    <w:p w14:paraId="286D7A99" w14:textId="200D56F0" w:rsidR="00D309A3" w:rsidRPr="00A7141B" w:rsidRDefault="00D309A3" w:rsidP="000F1F5C">
      <w:pPr>
        <w:rPr>
          <w:rFonts w:ascii="Segoe UI" w:hAnsi="Segoe UI" w:cs="Courier New"/>
        </w:rPr>
      </w:pPr>
      <w:r w:rsidRPr="00A7141B">
        <w:rPr>
          <w:rFonts w:ascii="Segoe UI" w:hAnsi="Segoe UI" w:cs="Courier New"/>
        </w:rPr>
        <w:t xml:space="preserve">I see these as two </w:t>
      </w:r>
      <w:proofErr w:type="gramStart"/>
      <w:r w:rsidRPr="00A7141B">
        <w:rPr>
          <w:rFonts w:ascii="Segoe UI" w:hAnsi="Segoe UI" w:cs="Courier New"/>
        </w:rPr>
        <w:t>completely separate</w:t>
      </w:r>
      <w:proofErr w:type="gramEnd"/>
      <w:r w:rsidRPr="00A7141B">
        <w:rPr>
          <w:rFonts w:ascii="Segoe UI" w:hAnsi="Segoe UI" w:cs="Courier New"/>
        </w:rPr>
        <w:t xml:space="preserve"> issues. As the sage @David_Gunkel once remarked, “rights for robots </w:t>
      </w:r>
      <w:proofErr w:type="gramStart"/>
      <w:r w:rsidRPr="00A7141B">
        <w:rPr>
          <w:rFonts w:ascii="Segoe UI" w:hAnsi="Segoe UI" w:cs="Courier New"/>
        </w:rPr>
        <w:t>is</w:t>
      </w:r>
      <w:proofErr w:type="gramEnd"/>
      <w:r w:rsidRPr="00A7141B">
        <w:rPr>
          <w:rFonts w:ascii="Segoe UI" w:hAnsi="Segoe UI" w:cs="Courier New"/>
        </w:rPr>
        <w:t xml:space="preserve"> less about the rights of artifacts and more about the artifact that is rights.”</w:t>
      </w:r>
    </w:p>
    <w:p w14:paraId="4DD7473C" w14:textId="5A040011" w:rsidR="00D309A3" w:rsidRPr="00A7141B" w:rsidRDefault="00D309A3" w:rsidP="000F1F5C">
      <w:pPr>
        <w:rPr>
          <w:rFonts w:ascii="Segoe UI" w:hAnsi="Segoe UI" w:cs="Courier New"/>
        </w:rPr>
      </w:pPr>
      <w:r w:rsidRPr="00A7141B">
        <w:rPr>
          <w:rFonts w:ascii="Segoe UI" w:hAnsi="Segoe UI" w:cs="Courier New"/>
        </w:rPr>
        <w:t>We already know what rights we live with- the ones specified in law.</w:t>
      </w:r>
    </w:p>
    <w:p w14:paraId="7095A532" w14:textId="77777777" w:rsidR="00D309A3" w:rsidRPr="00A7141B" w:rsidRDefault="00D309A3" w:rsidP="000F1F5C">
      <w:pPr>
        <w:rPr>
          <w:rFonts w:ascii="Segoe UI" w:hAnsi="Segoe UI" w:cs="Courier New"/>
          <w:u w:val="single"/>
        </w:rPr>
      </w:pPr>
      <w:r w:rsidRPr="00A7141B">
        <w:rPr>
          <w:rFonts w:ascii="Segoe UI" w:hAnsi="Segoe UI" w:cs="Courier New"/>
          <w:u w:val="single"/>
        </w:rPr>
        <w:t>@PabloRedux</w:t>
      </w:r>
    </w:p>
    <w:p w14:paraId="383084B6" w14:textId="3E32A297" w:rsidR="00D309A3" w:rsidRPr="00A7141B" w:rsidRDefault="00D309A3" w:rsidP="000F1F5C">
      <w:pPr>
        <w:rPr>
          <w:rFonts w:ascii="Segoe UI" w:hAnsi="Segoe UI" w:cs="Courier New"/>
        </w:rPr>
      </w:pPr>
      <w:r w:rsidRPr="00A7141B">
        <w:rPr>
          <w:rFonts w:ascii="Segoe UI" w:hAnsi="Segoe UI" w:cs="Courier New"/>
        </w:rPr>
        <w:lastRenderedPageBreak/>
        <w:t xml:space="preserve">I agree more with the first statement than the second. We do have an awareness of the artifacts of rights that we </w:t>
      </w:r>
      <w:proofErr w:type="gramStart"/>
      <w:r w:rsidRPr="00A7141B">
        <w:rPr>
          <w:rFonts w:ascii="Segoe UI" w:hAnsi="Segoe UI" w:cs="Courier New"/>
        </w:rPr>
        <w:t>come into contact with</w:t>
      </w:r>
      <w:proofErr w:type="gramEnd"/>
      <w:r w:rsidRPr="00A7141B">
        <w:rPr>
          <w:rFonts w:ascii="Segoe UI" w:hAnsi="Segoe UI" w:cs="Courier New"/>
        </w:rPr>
        <w:t xml:space="preserve"> through legal systems, but we may feel some moral rights are poorly accounted for there. And there may also be rights-like events beyond both?</w:t>
      </w:r>
    </w:p>
    <w:p w14:paraId="07D7596E" w14:textId="5068586C" w:rsidR="00D309A3" w:rsidRPr="00A7141B" w:rsidRDefault="00D309A3" w:rsidP="000F1F5C">
      <w:pPr>
        <w:rPr>
          <w:rFonts w:ascii="Segoe UI" w:hAnsi="Segoe UI" w:cs="Courier New"/>
        </w:rPr>
      </w:pPr>
      <w:r w:rsidRPr="00A7141B">
        <w:rPr>
          <w:rFonts w:ascii="Segoe UI" w:hAnsi="Segoe UI" w:cs="Courier New"/>
        </w:rPr>
        <w:t>Lazy reworking from 2nd para of https://plato.stanford.edu/entries/rights/: To acknowledge some kind of rights is to gain an awareness of potential or actual distributions of freedom and authority, and to at least be prepared to reckon with a certain view of what may, must, and must not be done.</w:t>
      </w:r>
    </w:p>
    <w:p w14:paraId="2824B915" w14:textId="41F183ED" w:rsidR="00200CBA" w:rsidRPr="00A7141B" w:rsidRDefault="00D309A3" w:rsidP="000F1F5C">
      <w:pPr>
        <w:rPr>
          <w:rFonts w:ascii="Segoe UI" w:hAnsi="Segoe UI" w:cs="Courier New"/>
        </w:rPr>
      </w:pPr>
      <w:r w:rsidRPr="00A7141B">
        <w:rPr>
          <w:rFonts w:ascii="Segoe UI" w:hAnsi="Segoe UI" w:cs="Courier New"/>
        </w:rPr>
        <w:t xml:space="preserve">From my perspective, I'm interested in understanding the incentives to engage in the persecution of so many </w:t>
      </w:r>
      <w:proofErr w:type="spellStart"/>
      <w:r w:rsidRPr="00A7141B">
        <w:rPr>
          <w:rFonts w:ascii="Segoe UI" w:hAnsi="Segoe UI" w:cs="Courier New"/>
        </w:rPr>
        <w:t>subpostmasters</w:t>
      </w:r>
      <w:proofErr w:type="spellEnd"/>
      <w:r w:rsidRPr="00A7141B">
        <w:rPr>
          <w:rFonts w:ascii="Segoe UI" w:hAnsi="Segoe UI" w:cs="Courier New"/>
        </w:rPr>
        <w:t>: https://en.m.wikipedia.org/wiki/British_Post_Office_scandal What factors were in play that enabled the slide into illegitimacy of a state-owned private enterprise providing a public service?</w:t>
      </w:r>
    </w:p>
    <w:p w14:paraId="7B4368B8" w14:textId="2251C588" w:rsidR="00D309A3" w:rsidRPr="00A7141B" w:rsidRDefault="00D867E2" w:rsidP="000F1F5C">
      <w:pPr>
        <w:rPr>
          <w:rFonts w:ascii="Segoe UI" w:hAnsi="Segoe UI" w:cs="Courier New"/>
        </w:rPr>
      </w:pPr>
      <w:r w:rsidRPr="00A7141B">
        <w:rPr>
          <w:rFonts w:ascii="Segoe UI" w:hAnsi="Segoe UI" w:cs="Courier New"/>
        </w:rPr>
        <w:t xml:space="preserve">This looks to me like gamification: https://independent.co.uk/news/uk/politics/post-office-inquiry-money-targets-b2483273.html One must in addition consider that hierarchies do not always document aspects of planning that may not read well to outsiders. See Eichmann's comments on "office language" in the Wannsee Protocol: </w:t>
      </w:r>
      <w:proofErr w:type="gramStart"/>
      <w:r w:rsidRPr="00A7141B">
        <w:rPr>
          <w:rFonts w:ascii="Segoe UI" w:hAnsi="Segoe UI" w:cs="Courier New"/>
        </w:rPr>
        <w:t>https://en.wikipedia.org/wiki/Wannsee_Conference</w:t>
      </w:r>
      <w:proofErr w:type="gramEnd"/>
    </w:p>
    <w:p w14:paraId="298D2A0C" w14:textId="06855F4A" w:rsidR="00200CBA" w:rsidRPr="00A7141B" w:rsidRDefault="00D867E2" w:rsidP="000F1F5C">
      <w:pPr>
        <w:rPr>
          <w:rFonts w:ascii="Segoe UI" w:hAnsi="Segoe UI" w:cs="Courier New"/>
        </w:rPr>
      </w:pPr>
      <w:r>
        <w:rPr>
          <w:noProof/>
        </w:rPr>
        <w:drawing>
          <wp:inline distT="0" distB="0" distL="0" distR="0" wp14:anchorId="312DDFFC" wp14:editId="710E954D">
            <wp:extent cx="3276000" cy="1576800"/>
            <wp:effectExtent l="0" t="0" r="635" b="4445"/>
            <wp:docPr id="16" name="Picture 16" descr="At the conclusion of the meeting, Heydrich gave Eichmann firm instructions about what was to appear in the minutes. They were not to be verbatim: Eichmann ensured that nothing too explicit appeared in them. He said at his trial: &quot;How shall I put it – certain over-plain talk and jargon expressions had to be rendered into office language by m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t the conclusion of the meeting, Heydrich gave Eichmann firm instructions about what was to appear in the minutes. They were not to be verbatim: Eichmann ensured that nothing too explicit appeared in them. He said at his trial: &quot;How shall I put it – certain over-plain talk and jargon expressions had to be rendered into office language by me.&quo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76000" cy="1576800"/>
                    </a:xfrm>
                    <a:prstGeom prst="rect">
                      <a:avLst/>
                    </a:prstGeom>
                    <a:noFill/>
                    <a:ln>
                      <a:noFill/>
                    </a:ln>
                  </pic:spPr>
                </pic:pic>
              </a:graphicData>
            </a:graphic>
          </wp:inline>
        </w:drawing>
      </w:r>
    </w:p>
    <w:p w14:paraId="24D82F40" w14:textId="1EE8659A" w:rsidR="00200CBA" w:rsidRPr="00A7141B" w:rsidRDefault="00D867E2" w:rsidP="000F1F5C">
      <w:pPr>
        <w:rPr>
          <w:rFonts w:ascii="Segoe UI" w:hAnsi="Segoe UI" w:cs="Courier New"/>
        </w:rPr>
      </w:pPr>
      <w:r w:rsidRPr="00A7141B">
        <w:rPr>
          <w:rFonts w:ascii="Segoe UI" w:hAnsi="Segoe UI" w:cs="Courier New"/>
        </w:rPr>
        <w:t>The stated aims, rules &amp; roles of a “game” may not reflect unethical unrecorded versions, lost to the record unless an enterprise ends up in court. In practice, the examples in @SvenNyholm's paper of environmental challenges may well include instances of “greenwashing”.</w:t>
      </w:r>
    </w:p>
    <w:p w14:paraId="7CC842E4" w14:textId="5FBF05AD" w:rsidR="00D867E2" w:rsidRPr="00A7141B" w:rsidRDefault="00D867E2" w:rsidP="000F1F5C">
      <w:pPr>
        <w:rPr>
          <w:rFonts w:ascii="Segoe UI" w:hAnsi="Segoe UI" w:cs="Courier New"/>
        </w:rPr>
      </w:pPr>
      <w:r w:rsidRPr="00A7141B">
        <w:rPr>
          <w:rFonts w:ascii="Segoe UI" w:hAnsi="Segoe UI" w:cs="Courier New"/>
        </w:rPr>
        <w:t>But even if not deliberately misleading, game-like elements may be subject to vagueness - https://plato.stanford.edu/entries/vagueness/ - including gradually shifting over time. From my perspective, I would have to include games where some aspects were borderline.</w:t>
      </w:r>
    </w:p>
    <w:p w14:paraId="29ABBCD5" w14:textId="2FB5C46A" w:rsidR="00D867E2" w:rsidRPr="00A7141B" w:rsidRDefault="00D867E2" w:rsidP="000F1F5C">
      <w:pPr>
        <w:rPr>
          <w:rFonts w:ascii="Segoe UI" w:hAnsi="Segoe UI" w:cs="Courier New"/>
        </w:rPr>
      </w:pPr>
      <w:r w:rsidRPr="00A7141B">
        <w:rPr>
          <w:rFonts w:ascii="Segoe UI" w:hAnsi="Segoe UI" w:cs="Courier New"/>
        </w:rPr>
        <w:t xml:space="preserve">Less intangibly, it might be productive to explore lotteries, which have been run as rackets (the “numbers game” </w:t>
      </w:r>
      <w:proofErr w:type="gramStart"/>
      <w:r w:rsidRPr="00A7141B">
        <w:rPr>
          <w:rFonts w:ascii="Segoe UI" w:hAnsi="Segoe UI" w:cs="Courier New"/>
        </w:rPr>
        <w:t>https://en.m.wikipedia.org/wiki/Lottery#United_States )</w:t>
      </w:r>
      <w:proofErr w:type="gramEnd"/>
      <w:r w:rsidRPr="00A7141B">
        <w:rPr>
          <w:rFonts w:ascii="Segoe UI" w:hAnsi="Segoe UI" w:cs="Courier New"/>
        </w:rPr>
        <w:t xml:space="preserve"> but also supported more worthy causes. By varying the numbers, one could experiment with the praise/blame equation.</w:t>
      </w:r>
    </w:p>
    <w:p w14:paraId="07E23FC3" w14:textId="18533D07" w:rsidR="00D867E2" w:rsidRPr="00A7141B" w:rsidRDefault="00D867E2" w:rsidP="000F1F5C">
      <w:pPr>
        <w:rPr>
          <w:rFonts w:ascii="Segoe UI" w:hAnsi="Segoe UI" w:cs="Courier New"/>
        </w:rPr>
      </w:pPr>
      <w:r w:rsidRPr="00A7141B">
        <w:rPr>
          <w:rFonts w:ascii="Segoe UI" w:hAnsi="Segoe UI" w:cs="Courier New"/>
        </w:rPr>
        <w:lastRenderedPageBreak/>
        <w:t>Rather than suffer me twittering through lottery permutations, here are some delightful moves from an old trouper... https://twitter.com/DancerOnFilm/status/1748042574978548102</w:t>
      </w:r>
    </w:p>
    <w:p w14:paraId="45ADDB8E" w14:textId="184B531B" w:rsidR="00D867E2" w:rsidRPr="00A7141B" w:rsidRDefault="00D867E2" w:rsidP="000F1F5C">
      <w:pPr>
        <w:rPr>
          <w:rFonts w:ascii="Segoe UI" w:hAnsi="Segoe UI" w:cs="Courier New"/>
        </w:rPr>
      </w:pPr>
      <w:r w:rsidRPr="00A7141B">
        <w:rPr>
          <w:rFonts w:ascii="Segoe UI" w:hAnsi="Segoe UI" w:cs="Courier New"/>
          <w:noProof/>
        </w:rPr>
        <w:drawing>
          <wp:inline distT="0" distB="0" distL="0" distR="0" wp14:anchorId="1CBFF7D2" wp14:editId="3C68E6B1">
            <wp:extent cx="3672000" cy="26100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2000" cy="2610000"/>
                    </a:xfrm>
                    <a:prstGeom prst="rect">
                      <a:avLst/>
                    </a:prstGeom>
                  </pic:spPr>
                </pic:pic>
              </a:graphicData>
            </a:graphic>
          </wp:inline>
        </w:drawing>
      </w:r>
    </w:p>
    <w:p w14:paraId="048AEB9E" w14:textId="264064AD" w:rsidR="00D867E2" w:rsidRPr="00A7141B" w:rsidRDefault="00D867E2" w:rsidP="000F1F5C">
      <w:pPr>
        <w:rPr>
          <w:rFonts w:ascii="Segoe UI" w:hAnsi="Segoe UI" w:cs="Courier New"/>
        </w:rPr>
      </w:pPr>
      <w:r w:rsidRPr="00A7141B">
        <w:rPr>
          <w:rFonts w:ascii="Segoe UI" w:hAnsi="Segoe UI" w:cs="Courier New"/>
        </w:rPr>
        <w:t>But if the medium's the message, charitable lotteries: promote gambling addiction and acceptance of massive individual wealth through sheer chance; turn candidates for public services into a lottery; collect for charity inefficiently, returning money or siphoning off as profit.</w:t>
      </w:r>
    </w:p>
    <w:p w14:paraId="65716139" w14:textId="14E0181C" w:rsidR="00D867E2" w:rsidRPr="00A7141B" w:rsidRDefault="00D867E2" w:rsidP="000F1F5C">
      <w:pPr>
        <w:rPr>
          <w:rFonts w:ascii="Segoe UI" w:hAnsi="Segoe UI" w:cs="Courier New"/>
        </w:rPr>
      </w:pPr>
      <w:r w:rsidRPr="00A7141B">
        <w:rPr>
          <w:rFonts w:ascii="Segoe UI" w:hAnsi="Segoe UI" w:cs="Courier New"/>
        </w:rPr>
        <w:t>But there's loads more to play with! These soccer-promotion crisp packets, if they cost a penny more, would be an illegal lottery, but at least you can watch sports sitting in the pub while tempted to consume some extra fat. And salt - need another pint after that.</w:t>
      </w:r>
    </w:p>
    <w:p w14:paraId="3247A014" w14:textId="7CC838AF" w:rsidR="00D867E2" w:rsidRPr="00A7141B" w:rsidRDefault="00D867E2" w:rsidP="000F1F5C">
      <w:pPr>
        <w:rPr>
          <w:rFonts w:ascii="Segoe UI" w:hAnsi="Segoe UI" w:cs="Courier New"/>
        </w:rPr>
      </w:pPr>
      <w:r>
        <w:rPr>
          <w:noProof/>
        </w:rPr>
        <w:lastRenderedPageBreak/>
        <w:drawing>
          <wp:inline distT="0" distB="0" distL="0" distR="0" wp14:anchorId="0866F451" wp14:editId="4CFAD788">
            <wp:extent cx="3258000" cy="2440800"/>
            <wp:effectExtent l="0" t="0" r="0" b="0"/>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58000" cy="2440800"/>
                    </a:xfrm>
                    <a:prstGeom prst="rect">
                      <a:avLst/>
                    </a:prstGeom>
                    <a:noFill/>
                    <a:ln>
                      <a:noFill/>
                    </a:ln>
                  </pic:spPr>
                </pic:pic>
              </a:graphicData>
            </a:graphic>
          </wp:inline>
        </w:drawing>
      </w:r>
      <w:r w:rsidRPr="00D867E2">
        <w:t xml:space="preserve"> </w:t>
      </w:r>
      <w:r>
        <w:rPr>
          <w:noProof/>
        </w:rPr>
        <w:drawing>
          <wp:inline distT="0" distB="0" distL="0" distR="0" wp14:anchorId="4EC4B7B7" wp14:editId="4E375495">
            <wp:extent cx="2772000" cy="2908800"/>
            <wp:effectExtent l="0" t="0" r="0" b="6350"/>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72000" cy="2908800"/>
                    </a:xfrm>
                    <a:prstGeom prst="rect">
                      <a:avLst/>
                    </a:prstGeom>
                    <a:noFill/>
                    <a:ln>
                      <a:noFill/>
                    </a:ln>
                  </pic:spPr>
                </pic:pic>
              </a:graphicData>
            </a:graphic>
          </wp:inline>
        </w:drawing>
      </w:r>
      <w:r w:rsidRPr="00D867E2">
        <w:t xml:space="preserve"> </w:t>
      </w:r>
      <w:r>
        <w:rPr>
          <w:noProof/>
        </w:rPr>
        <w:drawing>
          <wp:inline distT="0" distB="0" distL="0" distR="0" wp14:anchorId="6EFBEF23" wp14:editId="717A0494">
            <wp:extent cx="2602800" cy="2239200"/>
            <wp:effectExtent l="0" t="0" r="7620" b="8890"/>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02800" cy="2239200"/>
                    </a:xfrm>
                    <a:prstGeom prst="rect">
                      <a:avLst/>
                    </a:prstGeom>
                    <a:noFill/>
                    <a:ln>
                      <a:noFill/>
                    </a:ln>
                  </pic:spPr>
                </pic:pic>
              </a:graphicData>
            </a:graphic>
          </wp:inline>
        </w:drawing>
      </w:r>
    </w:p>
    <w:p w14:paraId="5BC2829A" w14:textId="61194AF3" w:rsidR="00D867E2" w:rsidRPr="00A7141B" w:rsidRDefault="00D867E2" w:rsidP="000F1F5C">
      <w:pPr>
        <w:rPr>
          <w:rFonts w:ascii="Segoe UI" w:hAnsi="Segoe UI" w:cs="Courier New"/>
        </w:rPr>
      </w:pPr>
      <w:r w:rsidRPr="00A7141B">
        <w:rPr>
          <w:rFonts w:ascii="Segoe UI" w:hAnsi="Segoe UI" w:cs="Courier New"/>
        </w:rPr>
        <w:t>What's interesting about Sven's paper is, even for a free-will-sceptic like me, it suggests a means to explore how people's attributions of praise- or blameworthy activity may be accidentally, deliberately and/or incidentally "gamed", through explicit or implicit "gamification".</w:t>
      </w:r>
    </w:p>
    <w:p w14:paraId="6B9492AC" w14:textId="4020EA32" w:rsidR="00D867E2" w:rsidRPr="00A7141B" w:rsidRDefault="00D867E2" w:rsidP="000F1F5C">
      <w:pPr>
        <w:rPr>
          <w:rFonts w:ascii="Segoe UI" w:hAnsi="Segoe UI" w:cs="Courier New"/>
        </w:rPr>
      </w:pPr>
      <w:r w:rsidRPr="00A7141B">
        <w:rPr>
          <w:rFonts w:ascii="Segoe UI" w:hAnsi="Segoe UI" w:cs="Courier New"/>
        </w:rPr>
        <w:t>I was going to restrict this rambling commentary to just 2 or 3 more points but fortuitously (for me, sorry!) someone</w:t>
      </w:r>
      <w:r w:rsidR="00275F03" w:rsidRPr="00A7141B">
        <w:rPr>
          <w:rFonts w:ascii="Segoe UI" w:hAnsi="Segoe UI" w:cs="Courier New"/>
        </w:rPr>
        <w:t xml:space="preserve"> [Yes you, @BEER_Wiley!]</w:t>
      </w:r>
      <w:r w:rsidRPr="00A7141B">
        <w:rPr>
          <w:rFonts w:ascii="Segoe UI" w:hAnsi="Segoe UI" w:cs="Courier New"/>
        </w:rPr>
        <w:t xml:space="preserve"> has liked David's reply https://twitter.com/david_gunkel/s/David_Gunkel/status/1190621072573513731 in my 2019 thread. That article and thread seem to have a few useful pointers or reminders before my final points.</w:t>
      </w:r>
    </w:p>
    <w:p w14:paraId="32AE986A" w14:textId="6CC4CA78" w:rsidR="00275F03" w:rsidRPr="00A7141B" w:rsidRDefault="00275F03" w:rsidP="000F1F5C">
      <w:pPr>
        <w:rPr>
          <w:rFonts w:ascii="Segoe UI" w:hAnsi="Segoe UI" w:cs="Courier New"/>
          <w:i/>
          <w:iCs/>
          <w:u w:val="single"/>
        </w:rPr>
      </w:pPr>
      <w:r w:rsidRPr="00A7141B">
        <w:rPr>
          <w:rFonts w:ascii="Segoe UI" w:hAnsi="Segoe UI" w:cs="Courier New"/>
          <w:i/>
          <w:iCs/>
          <w:u w:val="single"/>
        </w:rPr>
        <w:t>@David_Gunkel, Nov 2, 2019</w:t>
      </w:r>
    </w:p>
    <w:p w14:paraId="49ED3CEA" w14:textId="5451773A" w:rsidR="00D867E2" w:rsidRPr="00A7141B" w:rsidRDefault="00275F03" w:rsidP="000F1F5C">
      <w:pPr>
        <w:rPr>
          <w:rFonts w:ascii="Segoe UI" w:hAnsi="Segoe UI" w:cs="Courier New"/>
          <w:i/>
          <w:iCs/>
        </w:rPr>
      </w:pPr>
      <w:r w:rsidRPr="00A7141B">
        <w:rPr>
          <w:rFonts w:ascii="Segoe UI" w:hAnsi="Segoe UI" w:cs="Courier New"/>
          <w:i/>
          <w:iCs/>
        </w:rPr>
        <w:t>The question of corporate character and virtue does render many aspects of this discussion much more complicated than they initially appear to be. “Corporate character, corporate virtues” by Geoff Moore, 2015: https://onlinelibrary.wiley.com/doi/abs/10.1111/beer.12100</w:t>
      </w:r>
    </w:p>
    <w:p w14:paraId="51007F86" w14:textId="27FCBE50" w:rsidR="00D867E2" w:rsidRPr="00A7141B" w:rsidRDefault="00275F03" w:rsidP="000F1F5C">
      <w:pPr>
        <w:rPr>
          <w:rFonts w:ascii="Segoe UI" w:hAnsi="Segoe UI" w:cs="Courier New"/>
        </w:rPr>
      </w:pPr>
      <w:r w:rsidRPr="00A7141B">
        <w:rPr>
          <w:rFonts w:ascii="Segoe UI" w:hAnsi="Segoe UI" w:cs="Courier New"/>
          <w:noProof/>
        </w:rPr>
        <w:lastRenderedPageBreak/>
        <w:drawing>
          <wp:inline distT="0" distB="0" distL="0" distR="0" wp14:anchorId="261DD962" wp14:editId="1676D243">
            <wp:extent cx="3981600" cy="1245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1600" cy="1245600"/>
                    </a:xfrm>
                    <a:prstGeom prst="rect">
                      <a:avLst/>
                    </a:prstGeom>
                  </pic:spPr>
                </pic:pic>
              </a:graphicData>
            </a:graphic>
          </wp:inline>
        </w:drawing>
      </w:r>
    </w:p>
    <w:p w14:paraId="1920B512" w14:textId="77777777" w:rsidR="00275F03" w:rsidRPr="00A7141B" w:rsidRDefault="00275F03" w:rsidP="000F1F5C">
      <w:pPr>
        <w:rPr>
          <w:rFonts w:ascii="Segoe UI" w:hAnsi="Segoe UI" w:cs="Courier New"/>
          <w:u w:val="single"/>
        </w:rPr>
      </w:pPr>
      <w:r w:rsidRPr="00A7141B">
        <w:rPr>
          <w:rFonts w:ascii="Segoe UI" w:hAnsi="Segoe UI" w:cs="Courier New"/>
          <w:u w:val="single"/>
        </w:rPr>
        <w:t>@PabloRedux</w:t>
      </w:r>
    </w:p>
    <w:p w14:paraId="7DFD873B" w14:textId="08978539" w:rsidR="00D867E2" w:rsidRPr="00A7141B" w:rsidRDefault="00275F03" w:rsidP="000F1F5C">
      <w:pPr>
        <w:rPr>
          <w:rFonts w:ascii="Segoe UI" w:hAnsi="Segoe UI" w:cs="Courier New"/>
        </w:rPr>
      </w:pPr>
      <w:r w:rsidRPr="00A7141B">
        <w:rPr>
          <w:rFonts w:ascii="Segoe UI" w:hAnsi="Segoe UI" w:cs="Courier New"/>
        </w:rPr>
        <w:t>Sven's paper talks of the "game designer (</w:t>
      </w:r>
      <w:proofErr w:type="gramStart"/>
      <w:r w:rsidRPr="00A7141B">
        <w:rPr>
          <w:rFonts w:ascii="Segoe UI" w:hAnsi="Segoe UI" w:cs="Courier New"/>
        </w:rPr>
        <w:t>e.g.</w:t>
      </w:r>
      <w:proofErr w:type="gramEnd"/>
      <w:r w:rsidRPr="00A7141B">
        <w:rPr>
          <w:rFonts w:ascii="Segoe UI" w:hAnsi="Segoe UI" w:cs="Courier New"/>
        </w:rPr>
        <w:t xml:space="preserve"> a company or organization)" but later, as far as I can see, uses the example of a person, the "CEO of a company", so not corporate responsibility (including praise vs blame for an org itself). This [DAVID’S SUGGESTED PAPER] helped me: https://durham-repository.worktribe.com/output/1436025/corporate-character-corporate-virtues</w:t>
      </w:r>
    </w:p>
    <w:p w14:paraId="30076C0A" w14:textId="77B7DF67" w:rsidR="00275F03" w:rsidRPr="00A7141B" w:rsidRDefault="00275F03" w:rsidP="000F1F5C">
      <w:pPr>
        <w:rPr>
          <w:rFonts w:ascii="Segoe UI" w:hAnsi="Segoe UI" w:cs="Courier New"/>
        </w:rPr>
      </w:pPr>
      <w:r w:rsidRPr="00A7141B">
        <w:rPr>
          <w:rFonts w:ascii="Segoe UI" w:hAnsi="Segoe UI" w:cs="Courier New"/>
        </w:rPr>
        <w:t xml:space="preserve">One may conceive of praise &amp; blame as perceptions of virtue &amp; vice, which may attach to a </w:t>
      </w:r>
      <w:proofErr w:type="gramStart"/>
      <w:r w:rsidRPr="00A7141B">
        <w:rPr>
          <w:rFonts w:ascii="Segoe UI" w:hAnsi="Segoe UI" w:cs="Courier New"/>
        </w:rPr>
        <w:t>culturally-evolved</w:t>
      </w:r>
      <w:proofErr w:type="gramEnd"/>
      <w:r w:rsidRPr="00A7141B">
        <w:rPr>
          <w:rFonts w:ascii="Segoe UI" w:hAnsi="Segoe UI" w:cs="Courier New"/>
        </w:rPr>
        <w:t xml:space="preserve"> structure such as an org as well as a person - but also the particular virtues &amp; vices which we see may be to some extent culturally-evolved as well as individually felt.</w:t>
      </w:r>
    </w:p>
    <w:p w14:paraId="4CCEB144" w14:textId="5709B8F3" w:rsidR="00275F03" w:rsidRPr="00A7141B" w:rsidRDefault="00275F03" w:rsidP="000F1F5C">
      <w:pPr>
        <w:rPr>
          <w:rFonts w:ascii="Segoe UI" w:hAnsi="Segoe UI" w:cs="Courier New"/>
        </w:rPr>
      </w:pPr>
      <w:r w:rsidRPr="00A7141B">
        <w:rPr>
          <w:rFonts w:ascii="Segoe UI" w:hAnsi="Segoe UI" w:cs="Courier New"/>
        </w:rPr>
        <w:t xml:space="preserve">One may also view further containing and/or associated structures as tending towards good or bad, </w:t>
      </w:r>
      <w:proofErr w:type="gramStart"/>
      <w:r w:rsidRPr="00A7141B">
        <w:rPr>
          <w:rFonts w:ascii="Segoe UI" w:hAnsi="Segoe UI" w:cs="Courier New"/>
        </w:rPr>
        <w:t>e.g.</w:t>
      </w:r>
      <w:proofErr w:type="gramEnd"/>
      <w:r w:rsidRPr="00A7141B">
        <w:rPr>
          <w:rFonts w:ascii="Segoe UI" w:hAnsi="Segoe UI" w:cs="Courier New"/>
        </w:rPr>
        <w:t xml:space="preserve"> the mixed feelings people have (presumably more acquired than innate?!) about capitalism. Moore (in the article David shared) finds a conceptual framework in Alasdair </w:t>
      </w:r>
      <w:proofErr w:type="spellStart"/>
      <w:r w:rsidRPr="00A7141B">
        <w:rPr>
          <w:rFonts w:ascii="Segoe UI" w:hAnsi="Segoe UI" w:cs="Courier New"/>
        </w:rPr>
        <w:t>MacIntyre</w:t>
      </w:r>
      <w:proofErr w:type="spellEnd"/>
      <w:r w:rsidRPr="00A7141B">
        <w:rPr>
          <w:rFonts w:ascii="Segoe UI" w:hAnsi="Segoe UI" w:cs="Courier New"/>
        </w:rPr>
        <w:t>.</w:t>
      </w:r>
    </w:p>
    <w:p w14:paraId="165D8A06" w14:textId="3D5AAB38" w:rsidR="00275F03" w:rsidRPr="00A7141B" w:rsidRDefault="00275F03" w:rsidP="000F1F5C">
      <w:pPr>
        <w:rPr>
          <w:rFonts w:ascii="Segoe UI" w:hAnsi="Segoe UI" w:cs="Courier New"/>
        </w:rPr>
      </w:pPr>
      <w:r>
        <w:rPr>
          <w:noProof/>
        </w:rPr>
        <w:lastRenderedPageBreak/>
        <w:drawing>
          <wp:inline distT="0" distB="0" distL="0" distR="0" wp14:anchorId="19F934B2" wp14:editId="5B03FD99">
            <wp:extent cx="5731510" cy="8138795"/>
            <wp:effectExtent l="0" t="0" r="2540" b="0"/>
            <wp:docPr id="23" name="Picture 23" descr="MacIntyre provides us with a conceptual framework – of virtues and goods, of practices and institutions, of individual and communal narratives and narrative quests, and of social traditions within which such narratives, institutions and practices are lo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yre provides us with a conceptual framework – of virtues and goods, of practices and institutions, of individual and communal narratives and narrative quests, and of social traditions within which such narratives, institutions and practices are loc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8138795"/>
                    </a:xfrm>
                    <a:prstGeom prst="rect">
                      <a:avLst/>
                    </a:prstGeom>
                    <a:noFill/>
                    <a:ln>
                      <a:noFill/>
                    </a:ln>
                  </pic:spPr>
                </pic:pic>
              </a:graphicData>
            </a:graphic>
          </wp:inline>
        </w:drawing>
      </w:r>
    </w:p>
    <w:p w14:paraId="090BA31A" w14:textId="6762AA18" w:rsidR="00275F03" w:rsidRPr="00A7141B" w:rsidRDefault="00275F03" w:rsidP="000F1F5C">
      <w:pPr>
        <w:rPr>
          <w:rFonts w:ascii="Segoe UI" w:hAnsi="Segoe UI" w:cs="Courier New"/>
        </w:rPr>
      </w:pPr>
      <w:r w:rsidRPr="00A7141B">
        <w:rPr>
          <w:rFonts w:ascii="Segoe UI" w:hAnsi="Segoe UI" w:cs="Courier New"/>
        </w:rPr>
        <w:t xml:space="preserve">I believe a narrative approach, including gestures as implicit speech acts, usefully positions us as moral agents - it's a natural, psychologically, for our species - while communal narrative and </w:t>
      </w:r>
      <w:r w:rsidRPr="00A7141B">
        <w:rPr>
          <w:rFonts w:ascii="Segoe UI" w:hAnsi="Segoe UI" w:cs="Courier New"/>
        </w:rPr>
        <w:lastRenderedPageBreak/>
        <w:t>meta-narrative support ethics. Seeing the drama/performance foregrounds interaction.</w:t>
      </w:r>
    </w:p>
    <w:p w14:paraId="7EA3CA64" w14:textId="77777777" w:rsidR="0063475C" w:rsidRPr="00A7141B" w:rsidRDefault="0063475C" w:rsidP="000F1F5C">
      <w:pPr>
        <w:rPr>
          <w:rFonts w:ascii="Segoe UI" w:hAnsi="Segoe UI" w:cs="Courier New"/>
        </w:rPr>
      </w:pPr>
      <w:r w:rsidRPr="00A7141B">
        <w:rPr>
          <w:rFonts w:ascii="Segoe UI" w:hAnsi="Segoe UI" w:cs="Courier New"/>
        </w:rPr>
        <w:t xml:space="preserve">Sidenote: </w:t>
      </w:r>
      <w:proofErr w:type="spellStart"/>
      <w:r w:rsidRPr="00A7141B">
        <w:rPr>
          <w:rFonts w:ascii="Segoe UI" w:hAnsi="Segoe UI" w:cs="Courier New"/>
        </w:rPr>
        <w:t>MacIntyre's</w:t>
      </w:r>
      <w:proofErr w:type="spellEnd"/>
      <w:r w:rsidRPr="00A7141B">
        <w:rPr>
          <w:rFonts w:ascii="Segoe UI" w:hAnsi="Segoe UI" w:cs="Courier New"/>
        </w:rPr>
        <w:t xml:space="preserve"> "The unity of a human life is the unity of a narrative quest" made me think of folk tales, Star </w:t>
      </w:r>
      <w:proofErr w:type="gramStart"/>
      <w:r w:rsidRPr="00A7141B">
        <w:rPr>
          <w:rFonts w:ascii="Segoe UI" w:hAnsi="Segoe UI" w:cs="Courier New"/>
        </w:rPr>
        <w:t>Wars</w:t>
      </w:r>
      <w:proofErr w:type="gramEnd"/>
      <w:r w:rsidRPr="00A7141B">
        <w:rPr>
          <w:rFonts w:ascii="Segoe UI" w:hAnsi="Segoe UI" w:cs="Courier New"/>
        </w:rPr>
        <w:t xml:space="preserve"> and the 70's Fortran Adventure game. (Even mentions side effects @SvenNyholm!) But my idea of lives and narratives in them is that they're quite fragmentary.</w:t>
      </w:r>
    </w:p>
    <w:p w14:paraId="3DAD44D8" w14:textId="6C9D9382" w:rsidR="00275F03" w:rsidRPr="00A7141B" w:rsidRDefault="0063475C" w:rsidP="000F1F5C">
      <w:pPr>
        <w:rPr>
          <w:rFonts w:ascii="Segoe UI" w:hAnsi="Segoe UI" w:cs="Courier New"/>
        </w:rPr>
      </w:pPr>
      <w:r w:rsidRPr="00A7141B">
        <w:rPr>
          <w:rFonts w:ascii="Segoe UI" w:hAnsi="Segoe UI" w:cs="Courier New"/>
          <w:noProof/>
        </w:rPr>
        <w:drawing>
          <wp:inline distT="0" distB="0" distL="0" distR="0" wp14:anchorId="7430C654" wp14:editId="34C25B05">
            <wp:extent cx="5731510" cy="346646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466465"/>
                    </a:xfrm>
                    <a:prstGeom prst="rect">
                      <a:avLst/>
                    </a:prstGeom>
                  </pic:spPr>
                </pic:pic>
              </a:graphicData>
            </a:graphic>
          </wp:inline>
        </w:drawing>
      </w:r>
    </w:p>
    <w:p w14:paraId="527F71DA" w14:textId="609E492A" w:rsidR="00275F03" w:rsidRPr="00A7141B" w:rsidRDefault="0063475C" w:rsidP="000F1F5C">
      <w:pPr>
        <w:rPr>
          <w:rFonts w:ascii="Segoe UI" w:hAnsi="Segoe UI" w:cs="Courier New"/>
        </w:rPr>
      </w:pPr>
      <w:r w:rsidRPr="00A7141B">
        <w:rPr>
          <w:rFonts w:ascii="Segoe UI" w:hAnsi="Segoe UI" w:cs="Courier New"/>
        </w:rPr>
        <w:t>However, a "game" framework, I would suggest, is sometimes more expansive and more neutral. It allows unintentional or completely unconscious participation in others' "games", whether formal or informal, including forms of "game" that have become traditional or institutional.</w:t>
      </w:r>
    </w:p>
    <w:p w14:paraId="66D9CD2C" w14:textId="6FD4668E" w:rsidR="0063475C" w:rsidRPr="00A7141B" w:rsidRDefault="0063475C" w:rsidP="000F1F5C">
      <w:pPr>
        <w:rPr>
          <w:rFonts w:ascii="Segoe UI" w:hAnsi="Segoe UI" w:cs="Courier New"/>
        </w:rPr>
      </w:pPr>
      <w:r w:rsidRPr="00A7141B">
        <w:rPr>
          <w:rFonts w:ascii="Segoe UI" w:hAnsi="Segoe UI" w:cs="Courier New"/>
        </w:rPr>
        <w:t>An organisation might be a partly unconscious (certainly "qualia"-free) actor in ethical aspects of a game, a robot entirely unconscious (unless added by design): https://sciencedirect.com/science/article/pii/S0040162523000616 And we may sometimes participate without being as conscious as our ideal selves would prefer.</w:t>
      </w:r>
    </w:p>
    <w:p w14:paraId="403026B0" w14:textId="2AEB7B6F" w:rsidR="0063475C" w:rsidRPr="00A7141B" w:rsidRDefault="0063475C" w:rsidP="000F1F5C">
      <w:pPr>
        <w:rPr>
          <w:rFonts w:ascii="Segoe UI" w:hAnsi="Segoe UI" w:cs="Courier New"/>
        </w:rPr>
      </w:pPr>
      <w:proofErr w:type="gramStart"/>
      <w:r w:rsidRPr="00A7141B">
        <w:rPr>
          <w:rFonts w:ascii="Segoe UI" w:hAnsi="Segoe UI" w:cs="Courier New"/>
        </w:rPr>
        <w:t>So</w:t>
      </w:r>
      <w:proofErr w:type="gramEnd"/>
      <w:r w:rsidRPr="00A7141B">
        <w:rPr>
          <w:rFonts w:ascii="Segoe UI" w:hAnsi="Segoe UI" w:cs="Courier New"/>
        </w:rPr>
        <w:t xml:space="preserve"> I think Sven's essay, his prying into the philosophical gaps, returns us to the areas covered in his footnote 2 (or as seen in "Entertainment vs. manipulation: Personalized human-robot interaction between user experience and ethical design", link above) from a fresh angle.</w:t>
      </w:r>
    </w:p>
    <w:p w14:paraId="25F526AA" w14:textId="39B58187" w:rsidR="0063475C" w:rsidRPr="00A7141B" w:rsidRDefault="0063475C" w:rsidP="000F1F5C">
      <w:pPr>
        <w:rPr>
          <w:rFonts w:ascii="Segoe UI" w:hAnsi="Segoe UI" w:cs="Courier New"/>
        </w:rPr>
      </w:pPr>
      <w:r>
        <w:rPr>
          <w:noProof/>
        </w:rPr>
        <w:lastRenderedPageBreak/>
        <w:drawing>
          <wp:inline distT="0" distB="0" distL="0" distR="0" wp14:anchorId="05D7D89F" wp14:editId="6DB0984E">
            <wp:extent cx="5731510" cy="5311140"/>
            <wp:effectExtent l="0" t="0" r="2540" b="3810"/>
            <wp:docPr id="24" name="Picture 24" descr="See Sven Nyholm's paper at top of thread for chosen topic and footno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e Sven Nyholm's paper at top of thread for chosen topic and footnot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5311140"/>
                    </a:xfrm>
                    <a:prstGeom prst="rect">
                      <a:avLst/>
                    </a:prstGeom>
                    <a:noFill/>
                    <a:ln>
                      <a:noFill/>
                    </a:ln>
                  </pic:spPr>
                </pic:pic>
              </a:graphicData>
            </a:graphic>
          </wp:inline>
        </w:drawing>
      </w:r>
    </w:p>
    <w:p w14:paraId="74D99BBF" w14:textId="77777777" w:rsidR="0063475C" w:rsidRPr="00A7141B" w:rsidRDefault="0063475C" w:rsidP="000F1F5C">
      <w:pPr>
        <w:widowControl w:val="0"/>
        <w:rPr>
          <w:rFonts w:ascii="Segoe UI" w:hAnsi="Segoe UI" w:cs="Courier New"/>
        </w:rPr>
      </w:pPr>
      <w:proofErr w:type="gramStart"/>
      <w:r w:rsidRPr="00A7141B">
        <w:rPr>
          <w:rFonts w:ascii="Segoe UI" w:hAnsi="Segoe UI" w:cs="Courier New"/>
        </w:rPr>
        <w:t>So</w:t>
      </w:r>
      <w:proofErr w:type="gramEnd"/>
      <w:r w:rsidRPr="00A7141B">
        <w:rPr>
          <w:rFonts w:ascii="Segoe UI" w:hAnsi="Segoe UI" w:cs="Courier New"/>
        </w:rPr>
        <w:t xml:space="preserve"> I think that was my point 1 of the 2 or 3 remaining. It seems a productive method, moving beyond the specifics of lotteries and other examples, of metaethical digging into the field of ethical games. And I'd be interested to see how far one can reframe life in terms of games.</w:t>
      </w:r>
    </w:p>
    <w:p w14:paraId="7A85BE02" w14:textId="77777777" w:rsidR="0063475C" w:rsidRPr="00A7141B" w:rsidRDefault="0063475C" w:rsidP="000F1F5C">
      <w:pPr>
        <w:widowControl w:val="0"/>
        <w:rPr>
          <w:rFonts w:ascii="Segoe UI" w:hAnsi="Segoe UI" w:cs="Courier New"/>
          <w:u w:val="single"/>
        </w:rPr>
      </w:pPr>
      <w:r w:rsidRPr="00A7141B">
        <w:rPr>
          <w:rFonts w:ascii="Segoe UI" w:hAnsi="Segoe UI" w:cs="Courier New"/>
          <w:u w:val="single"/>
        </w:rPr>
        <w:t>@JoshGellers</w:t>
      </w:r>
    </w:p>
    <w:p w14:paraId="314892A3" w14:textId="6A0A95D6" w:rsidR="0063475C" w:rsidRPr="00A7141B" w:rsidRDefault="0063475C" w:rsidP="000F1F5C">
      <w:pPr>
        <w:widowControl w:val="0"/>
        <w:rPr>
          <w:rFonts w:ascii="Segoe UI" w:hAnsi="Segoe UI" w:cs="Courier New"/>
        </w:rPr>
      </w:pPr>
      <w:r w:rsidRPr="00A7141B">
        <w:rPr>
          <w:rFonts w:ascii="Segoe UI" w:hAnsi="Segoe UI" w:cs="Courier New"/>
        </w:rPr>
        <w:t>Why? Why risk trivializing certain serious issues just to fit a convenient frame? I’ve been alluding to several terrible examples of this, so I’m more interested in setting limiting parameters rather than treating everything like a game.</w:t>
      </w:r>
    </w:p>
    <w:p w14:paraId="6B3D1BB8" w14:textId="77777777" w:rsidR="0063475C" w:rsidRPr="00A7141B" w:rsidRDefault="0063475C" w:rsidP="000F1F5C">
      <w:pPr>
        <w:widowControl w:val="0"/>
        <w:rPr>
          <w:rFonts w:ascii="Segoe UI" w:hAnsi="Segoe UI" w:cs="Courier New"/>
          <w:u w:val="single"/>
        </w:rPr>
      </w:pPr>
      <w:r w:rsidRPr="00A7141B">
        <w:rPr>
          <w:rFonts w:ascii="Segoe UI" w:hAnsi="Segoe UI" w:cs="Courier New"/>
          <w:u w:val="single"/>
        </w:rPr>
        <w:t>@PabloRedux</w:t>
      </w:r>
    </w:p>
    <w:p w14:paraId="686949BD" w14:textId="225D5D41" w:rsidR="0063475C" w:rsidRPr="00A7141B" w:rsidRDefault="0063475C" w:rsidP="000F1F5C">
      <w:pPr>
        <w:widowControl w:val="0"/>
        <w:rPr>
          <w:rFonts w:ascii="Segoe UI" w:hAnsi="Segoe UI" w:cs="Courier New"/>
        </w:rPr>
      </w:pPr>
      <w:r w:rsidRPr="00A7141B">
        <w:rPr>
          <w:rFonts w:ascii="Segoe UI" w:hAnsi="Segoe UI" w:cs="Courier New"/>
        </w:rPr>
        <w:t xml:space="preserve">I doubt anything's at risk from my armchair noodling. But I imagine everyone's way of facing existence shapes their wider views. As a recovering nihilist, the frame is not convenient but not inconceivable. I'm trying to make sense of a world that perhaps appears different to </w:t>
      </w:r>
      <w:proofErr w:type="gramStart"/>
      <w:r w:rsidRPr="00A7141B">
        <w:rPr>
          <w:rFonts w:ascii="Segoe UI" w:hAnsi="Segoe UI" w:cs="Courier New"/>
        </w:rPr>
        <w:t>you?</w:t>
      </w:r>
      <w:proofErr w:type="gramEnd"/>
    </w:p>
    <w:p w14:paraId="35547C63" w14:textId="77777777" w:rsidR="0063475C" w:rsidRPr="00A7141B" w:rsidRDefault="0063475C" w:rsidP="000F1F5C">
      <w:pPr>
        <w:widowControl w:val="0"/>
        <w:rPr>
          <w:rFonts w:ascii="Segoe UI" w:hAnsi="Segoe UI" w:cs="Courier New"/>
          <w:u w:val="single"/>
        </w:rPr>
      </w:pPr>
      <w:r w:rsidRPr="00A7141B">
        <w:rPr>
          <w:rFonts w:ascii="Segoe UI" w:hAnsi="Segoe UI" w:cs="Courier New"/>
          <w:u w:val="single"/>
        </w:rPr>
        <w:t>@JoshGellers</w:t>
      </w:r>
    </w:p>
    <w:p w14:paraId="13E5CB2B" w14:textId="33384D34" w:rsidR="0063475C" w:rsidRPr="00A7141B" w:rsidRDefault="0063475C" w:rsidP="000F1F5C">
      <w:pPr>
        <w:widowControl w:val="0"/>
        <w:rPr>
          <w:rFonts w:ascii="Segoe UI" w:hAnsi="Segoe UI" w:cs="Courier New"/>
        </w:rPr>
      </w:pPr>
      <w:r w:rsidRPr="00A7141B">
        <w:rPr>
          <w:rFonts w:ascii="Segoe UI" w:hAnsi="Segoe UI" w:cs="Courier New"/>
        </w:rPr>
        <w:lastRenderedPageBreak/>
        <w:t xml:space="preserve">I suppose what I’m saying is that following your argument to its logical conclusion would result in some ethically problematic comparisons. </w:t>
      </w:r>
      <w:proofErr w:type="gramStart"/>
      <w:r w:rsidRPr="00A7141B">
        <w:rPr>
          <w:rFonts w:ascii="Segoe UI" w:hAnsi="Segoe UI" w:cs="Courier New"/>
        </w:rPr>
        <w:t>So</w:t>
      </w:r>
      <w:proofErr w:type="gramEnd"/>
      <w:r w:rsidRPr="00A7141B">
        <w:rPr>
          <w:rFonts w:ascii="Segoe UI" w:hAnsi="Segoe UI" w:cs="Courier New"/>
        </w:rPr>
        <w:t xml:space="preserve"> the question is why even go there?</w:t>
      </w:r>
    </w:p>
    <w:p w14:paraId="76891905" w14:textId="77777777" w:rsidR="0063475C" w:rsidRPr="00A7141B" w:rsidRDefault="0063475C" w:rsidP="000F1F5C">
      <w:pPr>
        <w:widowControl w:val="0"/>
        <w:rPr>
          <w:rFonts w:ascii="Segoe UI" w:hAnsi="Segoe UI" w:cs="Courier New"/>
          <w:u w:val="single"/>
        </w:rPr>
      </w:pPr>
      <w:r w:rsidRPr="00A7141B">
        <w:rPr>
          <w:rFonts w:ascii="Segoe UI" w:hAnsi="Segoe UI" w:cs="Courier New"/>
          <w:u w:val="single"/>
        </w:rPr>
        <w:t>@PabloRedux</w:t>
      </w:r>
    </w:p>
    <w:p w14:paraId="442ED606" w14:textId="24AA7C45" w:rsidR="0063475C" w:rsidRPr="00A7141B" w:rsidRDefault="0063475C" w:rsidP="000F1F5C">
      <w:pPr>
        <w:widowControl w:val="0"/>
        <w:rPr>
          <w:rFonts w:ascii="Segoe UI" w:hAnsi="Segoe UI" w:cs="Courier New"/>
        </w:rPr>
      </w:pPr>
      <w:r w:rsidRPr="00A7141B">
        <w:rPr>
          <w:rFonts w:ascii="Segoe UI" w:hAnsi="Segoe UI" w:cs="Courier New"/>
        </w:rPr>
        <w:t xml:space="preserve">I'm trying to come back from nothing, which is already ethically problematic! You and David often seem very near to my perspective, introducing me to works I can relate to - except, in my experience, losing the distinction between myself and my surroundings can feel </w:t>
      </w:r>
      <w:proofErr w:type="gramStart"/>
      <w:r w:rsidRPr="00A7141B">
        <w:rPr>
          <w:rFonts w:ascii="Segoe UI" w:hAnsi="Segoe UI" w:cs="Courier New"/>
        </w:rPr>
        <w:t>pretty bleak</w:t>
      </w:r>
      <w:proofErr w:type="gramEnd"/>
      <w:r w:rsidRPr="00A7141B">
        <w:rPr>
          <w:rFonts w:ascii="Segoe UI" w:hAnsi="Segoe UI" w:cs="Courier New"/>
        </w:rPr>
        <w:t>.</w:t>
      </w:r>
    </w:p>
    <w:p w14:paraId="3EEEC765" w14:textId="6B767291" w:rsidR="0063475C" w:rsidRPr="00A7141B" w:rsidRDefault="0063475C" w:rsidP="000F1F5C">
      <w:pPr>
        <w:widowControl w:val="0"/>
        <w:rPr>
          <w:rFonts w:ascii="Segoe UI" w:hAnsi="Segoe UI" w:cs="Courier New"/>
        </w:rPr>
      </w:pPr>
      <w:proofErr w:type="gramStart"/>
      <w:r w:rsidRPr="00A7141B">
        <w:rPr>
          <w:rFonts w:ascii="Segoe UI" w:hAnsi="Segoe UI" w:cs="Courier New"/>
        </w:rPr>
        <w:t>So</w:t>
      </w:r>
      <w:proofErr w:type="gramEnd"/>
      <w:r w:rsidRPr="00A7141B">
        <w:rPr>
          <w:rFonts w:ascii="Segoe UI" w:hAnsi="Segoe UI" w:cs="Courier New"/>
        </w:rPr>
        <w:t xml:space="preserve"> I do have an interest in trying to understand how others differ from me - when I look around, I guess everyone just starts from where they are? To live, I suspect we all accept some things with unreasonable faith - one thing for me, obviously, is that anything matters at all.</w:t>
      </w:r>
    </w:p>
    <w:p w14:paraId="7AC60932" w14:textId="31B41F68" w:rsidR="0063475C" w:rsidRPr="00A7141B" w:rsidRDefault="0063475C" w:rsidP="000F1F5C">
      <w:pPr>
        <w:widowControl w:val="0"/>
        <w:rPr>
          <w:rFonts w:ascii="Segoe UI" w:hAnsi="Segoe UI" w:cs="Courier New"/>
        </w:rPr>
      </w:pPr>
      <w:r w:rsidRPr="00A7141B">
        <w:rPr>
          <w:rFonts w:ascii="Segoe UI" w:hAnsi="Segoe UI" w:cs="Courier New"/>
        </w:rPr>
        <w:t xml:space="preserve">Possibly the current version of me physically experiences more difficulty than you, Josh, in finding the boundaries between words, ideas; between me and a murderer (maybe I'm already one but the circumstances haven't yet arisen) or me and a cat: </w:t>
      </w:r>
      <w:r w:rsidRPr="00A7141B">
        <w:rPr>
          <w:rFonts w:ascii="Segoe UI" w:hAnsi="Segoe UI" w:cs="Courier New"/>
          <w:i/>
          <w:iCs/>
        </w:rPr>
        <w:t>“Sep 2, 2016, Watched the kittens' random attention switches, felt superior, sipped tea, looked around for something else to briefly catch my attention.”</w:t>
      </w:r>
      <w:r w:rsidRPr="00A7141B">
        <w:rPr>
          <w:rFonts w:ascii="Segoe UI" w:hAnsi="Segoe UI" w:cs="Courier New"/>
        </w:rPr>
        <w:t>? Or a bat.</w:t>
      </w:r>
    </w:p>
    <w:p w14:paraId="3AE62C2F" w14:textId="77777777" w:rsidR="0063475C" w:rsidRPr="00A7141B" w:rsidRDefault="0063475C" w:rsidP="000F1F5C">
      <w:pPr>
        <w:widowControl w:val="0"/>
        <w:rPr>
          <w:rFonts w:ascii="Segoe UI" w:hAnsi="Segoe UI" w:cs="Courier New"/>
        </w:rPr>
      </w:pPr>
      <w:r w:rsidRPr="00A7141B">
        <w:rPr>
          <w:rFonts w:ascii="Segoe UI" w:hAnsi="Segoe UI" w:cs="Courier New"/>
        </w:rPr>
        <w:t>I do feel somewhat embarrassed about the expanding length of this thread but... at least the difference between readers in experiencing a work that touches their interests was my concern at the outset:</w:t>
      </w:r>
    </w:p>
    <w:p w14:paraId="5A32B1B2" w14:textId="4E80B680" w:rsidR="0063475C" w:rsidRPr="00A7141B" w:rsidRDefault="0063475C" w:rsidP="000F1F5C">
      <w:pPr>
        <w:widowControl w:val="0"/>
        <w:rPr>
          <w:rFonts w:ascii="Segoe UI" w:hAnsi="Segoe UI" w:cs="Courier New"/>
        </w:rPr>
      </w:pPr>
      <w:r w:rsidRPr="00A7141B">
        <w:rPr>
          <w:rFonts w:ascii="Segoe UI" w:hAnsi="Segoe UI" w:cs="Courier New"/>
          <w:noProof/>
        </w:rPr>
        <w:lastRenderedPageBreak/>
        <w:drawing>
          <wp:inline distT="0" distB="0" distL="0" distR="0" wp14:anchorId="2A033733" wp14:editId="2B39DF31">
            <wp:extent cx="4665600" cy="4471200"/>
            <wp:effectExtent l="0" t="0" r="190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65600" cy="4471200"/>
                    </a:xfrm>
                    <a:prstGeom prst="rect">
                      <a:avLst/>
                    </a:prstGeom>
                  </pic:spPr>
                </pic:pic>
              </a:graphicData>
            </a:graphic>
          </wp:inline>
        </w:drawing>
      </w:r>
    </w:p>
    <w:p w14:paraId="4A63415A" w14:textId="7053CED5" w:rsidR="0063475C" w:rsidRPr="00A7141B" w:rsidRDefault="0063475C" w:rsidP="000F1F5C">
      <w:pPr>
        <w:widowControl w:val="0"/>
        <w:rPr>
          <w:rFonts w:ascii="Segoe UI" w:hAnsi="Segoe UI" w:cs="Courier New"/>
        </w:rPr>
      </w:pPr>
      <w:r w:rsidRPr="00A7141B">
        <w:rPr>
          <w:rFonts w:ascii="Segoe UI" w:hAnsi="Segoe UI" w:cs="Courier New"/>
        </w:rPr>
        <w:t>Unfortunately, Sven's focus here interests me a lot!</w:t>
      </w:r>
    </w:p>
    <w:p w14:paraId="14FDBB0B" w14:textId="77777777" w:rsidR="0063475C" w:rsidRPr="00A7141B" w:rsidRDefault="0063475C" w:rsidP="000F1F5C">
      <w:pPr>
        <w:widowControl w:val="0"/>
        <w:rPr>
          <w:rFonts w:ascii="Segoe UI" w:hAnsi="Segoe UI" w:cs="Courier New"/>
        </w:rPr>
      </w:pPr>
      <w:r w:rsidRPr="00A7141B">
        <w:rPr>
          <w:rFonts w:ascii="Segoe UI" w:hAnsi="Segoe UI" w:cs="Courier New"/>
        </w:rPr>
        <w:t>I think even in reading a text we can experience an affront (this is my reading of David reading Levinas) in the encounter, from within our lives, within theirs and across the divide, between lived readings. Which somehow will have to serve as the intro to my penultimate point.</w:t>
      </w:r>
    </w:p>
    <w:p w14:paraId="7995631D" w14:textId="1B0B53E7" w:rsidR="0063475C" w:rsidRPr="00A7141B" w:rsidRDefault="0063475C" w:rsidP="000F1F5C">
      <w:pPr>
        <w:widowControl w:val="0"/>
        <w:rPr>
          <w:rFonts w:ascii="Segoe UI" w:hAnsi="Segoe UI" w:cs="Courier New"/>
        </w:rPr>
      </w:pPr>
      <w:r w:rsidRPr="00A7141B">
        <w:rPr>
          <w:rFonts w:ascii="Segoe UI" w:hAnsi="Segoe UI" w:cs="Courier New"/>
        </w:rPr>
        <w:t>The ethics of writing - what (if anything) to say, to set in front of others? - turns an author back towards their own words and the life put into them. ("Why bother...?" I must be ignoring that inner voice to continue affronting you in this thread. Hopefully I'll wrap up soon.)</w:t>
      </w:r>
    </w:p>
    <w:p w14:paraId="241D70D2" w14:textId="77777777" w:rsidR="0013664A" w:rsidRPr="00A7141B" w:rsidRDefault="0013664A" w:rsidP="000F1F5C">
      <w:pPr>
        <w:widowControl w:val="0"/>
        <w:rPr>
          <w:rFonts w:ascii="Segoe UI" w:hAnsi="Segoe UI" w:cs="Courier New"/>
        </w:rPr>
      </w:pPr>
      <w:r w:rsidRPr="00A7141B">
        <w:rPr>
          <w:rFonts w:ascii="Segoe UI" w:hAnsi="Segoe UI" w:cs="Courier New"/>
        </w:rPr>
        <w:t>Sven inserts himself into the topic of his paper by talking about his own use of a gamified running app, but resists advertising the name of the brand. However, when discussing the ice-bucket challenge, he makes sure to share info about ALS plus a link to https://als.org/understanding-als/what-is-als.</w:t>
      </w:r>
    </w:p>
    <w:p w14:paraId="4DF330AE" w14:textId="532510B3" w:rsidR="0013664A" w:rsidRPr="00A7141B" w:rsidRDefault="0013664A" w:rsidP="000F1F5C">
      <w:pPr>
        <w:widowControl w:val="0"/>
        <w:rPr>
          <w:rFonts w:ascii="Segoe UI" w:hAnsi="Segoe UI" w:cs="Courier New"/>
        </w:rPr>
      </w:pPr>
      <w:r w:rsidRPr="00A7141B">
        <w:rPr>
          <w:rFonts w:ascii="Segoe UI" w:hAnsi="Segoe UI" w:cs="Courier New"/>
        </w:rPr>
        <w:t xml:space="preserve">And I've just repeated his choices, but it's interesting (at least to me) that in a paper about the ethics of gamification side-effects he doesn't note them - perhaps because the point is too </w:t>
      </w:r>
      <w:proofErr w:type="gramStart"/>
      <w:r w:rsidRPr="00A7141B">
        <w:rPr>
          <w:rFonts w:ascii="Segoe UI" w:hAnsi="Segoe UI" w:cs="Courier New"/>
        </w:rPr>
        <w:t>slight</w:t>
      </w:r>
      <w:proofErr w:type="gramEnd"/>
      <w:r w:rsidRPr="00A7141B">
        <w:rPr>
          <w:rFonts w:ascii="Segoe UI" w:hAnsi="Segoe UI" w:cs="Courier New"/>
        </w:rPr>
        <w:t xml:space="preserve"> or it might look like self-praise or it draws attention to the act of writing?</w:t>
      </w:r>
    </w:p>
    <w:p w14:paraId="6BBCEB87" w14:textId="57AFA135" w:rsidR="00481536" w:rsidRPr="00A7141B" w:rsidRDefault="00481536" w:rsidP="000F1F5C">
      <w:pPr>
        <w:widowControl w:val="0"/>
        <w:rPr>
          <w:rFonts w:ascii="Segoe UI" w:hAnsi="Segoe UI" w:cs="Courier New"/>
        </w:rPr>
      </w:pPr>
      <w:r w:rsidRPr="00A7141B">
        <w:rPr>
          <w:rFonts w:ascii="Segoe UI" w:hAnsi="Segoe UI" w:cs="Courier New"/>
        </w:rPr>
        <w:t xml:space="preserve">(I must confess that when I first read the article, I did overlook </w:t>
      </w:r>
      <w:r w:rsidRPr="00A7141B">
        <w:rPr>
          <w:rFonts w:ascii="Segoe UI" w:hAnsi="Segoe UI" w:cs="Courier New"/>
        </w:rPr>
        <w:lastRenderedPageBreak/>
        <w:t>the sad dedication in the Acknowledgements. Sorry, Sven.)</w:t>
      </w:r>
    </w:p>
    <w:p w14:paraId="47545BF3" w14:textId="00F35252" w:rsidR="00481536" w:rsidRPr="00A7141B" w:rsidRDefault="00481536" w:rsidP="000F1F5C">
      <w:pPr>
        <w:widowControl w:val="0"/>
        <w:rPr>
          <w:rFonts w:ascii="Segoe UI" w:hAnsi="Segoe UI" w:cs="Courier New"/>
        </w:rPr>
      </w:pPr>
      <w:r w:rsidRPr="00A7141B">
        <w:rPr>
          <w:rFonts w:ascii="Segoe UI" w:hAnsi="Segoe UI" w:cs="Courier New"/>
        </w:rPr>
        <w:t xml:space="preserve">Perhaps it would also have invited comparative blame for other authors who had used the ice-bucket challenge in their thought experiments while failing to share information on the disease? Should thought experiments require ethical approval...? (See Protecting Participants in Thought Experiments: The Role of the Research Ethics Committee by David Shaw, 2018: </w:t>
      </w:r>
      <w:hyperlink r:id="rId38" w:history="1">
        <w:r w:rsidRPr="00A7141B">
          <w:rPr>
            <w:rStyle w:val="Hyperlink"/>
            <w:rFonts w:ascii="Segoe UI" w:hAnsi="Segoe UI" w:cs="Courier New"/>
          </w:rPr>
          <w:t>https://doi.org/10.1007/s11673-017-9831-8</w:t>
        </w:r>
      </w:hyperlink>
      <w:r w:rsidRPr="00A7141B">
        <w:rPr>
          <w:rFonts w:ascii="Segoe UI" w:hAnsi="Segoe UI" w:cs="Courier New"/>
        </w:rPr>
        <w:t>.)</w:t>
      </w:r>
    </w:p>
    <w:p w14:paraId="4F086924" w14:textId="23887560" w:rsidR="00481536" w:rsidRPr="00A7141B" w:rsidRDefault="003C4730" w:rsidP="000F1F5C">
      <w:pPr>
        <w:widowControl w:val="0"/>
        <w:rPr>
          <w:rFonts w:ascii="Segoe UI" w:hAnsi="Segoe UI" w:cs="Courier New"/>
        </w:rPr>
      </w:pPr>
      <w:r w:rsidRPr="00A7141B">
        <w:rPr>
          <w:rFonts w:ascii="Segoe UI" w:hAnsi="Segoe UI" w:cs="Courier New"/>
        </w:rPr>
        <w:t xml:space="preserve">Sven's paper creates a further possibility for reflexivity when he briefly discusses the idea of the gamification of academic research, but doesn’t follow it up, </w:t>
      </w:r>
      <w:proofErr w:type="gramStart"/>
      <w:r w:rsidRPr="00A7141B">
        <w:rPr>
          <w:rFonts w:ascii="Segoe UI" w:hAnsi="Segoe UI" w:cs="Courier New"/>
        </w:rPr>
        <w:t>in spite of</w:t>
      </w:r>
      <w:proofErr w:type="gramEnd"/>
      <w:r w:rsidRPr="00A7141B">
        <w:rPr>
          <w:rFonts w:ascii="Segoe UI" w:hAnsi="Segoe UI" w:cs="Courier New"/>
        </w:rPr>
        <w:t xml:space="preserve"> using himself as the only reference - which, to me, ironically reinvokes the unacknowledged possibility.</w:t>
      </w:r>
    </w:p>
    <w:p w14:paraId="06758EFE" w14:textId="236DEEFE" w:rsidR="00481536" w:rsidRPr="00A7141B" w:rsidRDefault="00DC7B91" w:rsidP="000F1F5C">
      <w:pPr>
        <w:widowControl w:val="0"/>
        <w:rPr>
          <w:rFonts w:ascii="Segoe UI" w:hAnsi="Segoe UI" w:cs="Courier New"/>
        </w:rPr>
      </w:pPr>
      <w:r w:rsidRPr="00A7141B">
        <w:rPr>
          <w:rFonts w:ascii="Segoe UI" w:hAnsi="Segoe UI" w:cs="Courier New"/>
        </w:rPr>
        <w:t xml:space="preserve">Anyway, that led me to this Jan '24 Frontiers review article by </w:t>
      </w:r>
      <w:proofErr w:type="spellStart"/>
      <w:r w:rsidRPr="00A7141B">
        <w:rPr>
          <w:rFonts w:ascii="Segoe UI" w:hAnsi="Segoe UI" w:cs="Courier New"/>
        </w:rPr>
        <w:t>Köbli</w:t>
      </w:r>
      <w:proofErr w:type="spellEnd"/>
      <w:r w:rsidRPr="00A7141B">
        <w:rPr>
          <w:rFonts w:ascii="Segoe UI" w:hAnsi="Segoe UI" w:cs="Courier New"/>
        </w:rPr>
        <w:t xml:space="preserve"> et al https://doi.org/10.3389/fcomm.2024.1323867 which looks at the rise of "academic publishing as a game", </w:t>
      </w:r>
      <w:proofErr w:type="gramStart"/>
      <w:r w:rsidRPr="00A7141B">
        <w:rPr>
          <w:rFonts w:ascii="Segoe UI" w:hAnsi="Segoe UI" w:cs="Courier New"/>
        </w:rPr>
        <w:t>e.g.</w:t>
      </w:r>
      <w:proofErr w:type="gramEnd"/>
      <w:r w:rsidRPr="00A7141B">
        <w:rPr>
          <w:rFonts w:ascii="Segoe UI" w:hAnsi="Segoe UI" w:cs="Courier New"/>
        </w:rPr>
        <w:t xml:space="preserve"> through "marketization". Of course, one could also trace their themes backwards through earlier generations.</w:t>
      </w:r>
    </w:p>
    <w:p w14:paraId="6AED1CCA" w14:textId="779D0EA9" w:rsidR="00DC7B91" w:rsidRPr="00A7141B" w:rsidRDefault="00DC7B91" w:rsidP="000F1F5C">
      <w:pPr>
        <w:widowControl w:val="0"/>
        <w:rPr>
          <w:rStyle w:val="Hyperlink"/>
          <w:rFonts w:ascii="Segoe UI" w:hAnsi="Segoe UI" w:cs="Courier New"/>
        </w:rPr>
      </w:pPr>
      <w:r w:rsidRPr="00A7141B">
        <w:rPr>
          <w:rFonts w:ascii="Segoe UI" w:hAnsi="Segoe UI" w:cs="Courier New"/>
        </w:rPr>
        <w:t xml:space="preserve">So, their heading "3.3 Side-effects of the game: unethical </w:t>
      </w:r>
      <w:proofErr w:type="spellStart"/>
      <w:r w:rsidRPr="00A7141B">
        <w:rPr>
          <w:rFonts w:ascii="Segoe UI" w:hAnsi="Segoe UI" w:cs="Courier New"/>
        </w:rPr>
        <w:t>behavior</w:t>
      </w:r>
      <w:proofErr w:type="spellEnd"/>
      <w:r w:rsidRPr="00A7141B">
        <w:rPr>
          <w:rFonts w:ascii="Segoe UI" w:hAnsi="Segoe UI" w:cs="Courier New"/>
        </w:rPr>
        <w:t xml:space="preserve"> and predatory publishing" prompts us to remember older violations of "scientific standards and integrity" motivated I imagine by the traditional rewards of advancement and attention: </w:t>
      </w:r>
      <w:hyperlink r:id="rId39" w:history="1">
        <w:r w:rsidRPr="00A7141B">
          <w:rPr>
            <w:rStyle w:val="Hyperlink"/>
            <w:rFonts w:ascii="Segoe UI" w:hAnsi="Segoe UI" w:cs="Courier New"/>
          </w:rPr>
          <w:t>https://en.wikipedia.org/wiki/Cyril_Burt</w:t>
        </w:r>
      </w:hyperlink>
    </w:p>
    <w:p w14:paraId="5CD45FD2" w14:textId="719B10C4" w:rsidR="0011420F" w:rsidRPr="00A7141B" w:rsidRDefault="0011420F" w:rsidP="000F1F5C">
      <w:pPr>
        <w:widowControl w:val="0"/>
        <w:rPr>
          <w:rFonts w:ascii="Segoe UI" w:hAnsi="Segoe UI" w:cs="Courier New"/>
        </w:rPr>
      </w:pPr>
      <w:r w:rsidRPr="00A7141B">
        <w:rPr>
          <w:rFonts w:ascii="Segoe UI" w:hAnsi="Segoe UI" w:cs="Courier New"/>
        </w:rPr>
        <w:t xml:space="preserve">I was also thinking of the way AI researchers were always claiming to come up with an algorithm that outperformed all the other algorithms on some benchmark. It had almost become an </w:t>
      </w:r>
      <w:proofErr w:type="gramStart"/>
      <w:r w:rsidRPr="00A7141B">
        <w:rPr>
          <w:rFonts w:ascii="Segoe UI" w:hAnsi="Segoe UI" w:cs="Courier New"/>
        </w:rPr>
        <w:t>end in itself</w:t>
      </w:r>
      <w:proofErr w:type="gramEnd"/>
      <w:r w:rsidRPr="00A7141B">
        <w:rPr>
          <w:rFonts w:ascii="Segoe UI" w:hAnsi="Segoe UI" w:cs="Courier New"/>
        </w:rPr>
        <w:t>. If the metaphor was the message, then the (undebated) moral was: "more is better".</w:t>
      </w:r>
    </w:p>
    <w:p w14:paraId="77597CBC" w14:textId="25634E9C" w:rsidR="005300BC" w:rsidRPr="00A7141B" w:rsidRDefault="005300BC" w:rsidP="000F1F5C">
      <w:pPr>
        <w:widowControl w:val="0"/>
        <w:rPr>
          <w:rFonts w:ascii="Segoe UI" w:hAnsi="Segoe UI" w:cs="Courier New"/>
        </w:rPr>
      </w:pPr>
      <w:r w:rsidRPr="00A7141B">
        <w:rPr>
          <w:rFonts w:ascii="Segoe UI" w:hAnsi="Segoe UI" w:cs="Courier New"/>
        </w:rPr>
        <w:t xml:space="preserve">Doing a quick search now, the field seems a bit more self-aware: some unintentional side effects of these pursuits are being discussed and measured. </w:t>
      </w:r>
      <w:hyperlink r:id="rId40" w:history="1">
        <w:r w:rsidRPr="00A7141B">
          <w:rPr>
            <w:rStyle w:val="Hyperlink"/>
            <w:rFonts w:ascii="Segoe UI" w:hAnsi="Segoe UI" w:cs="Courier New"/>
          </w:rPr>
          <w:t>https://twitter.com/elie/status/1797038989624410294</w:t>
        </w:r>
      </w:hyperlink>
    </w:p>
    <w:p w14:paraId="17CCE2EF" w14:textId="0F9DB00F" w:rsidR="005300BC" w:rsidRPr="00A7141B" w:rsidRDefault="005300BC" w:rsidP="000F1F5C">
      <w:pPr>
        <w:widowControl w:val="0"/>
        <w:rPr>
          <w:rFonts w:ascii="Segoe UI" w:hAnsi="Segoe UI" w:cs="Courier New"/>
        </w:rPr>
      </w:pPr>
      <w:r>
        <w:rPr>
          <w:noProof/>
        </w:rPr>
        <w:drawing>
          <wp:inline distT="0" distB="0" distL="0" distR="0" wp14:anchorId="22E660FF" wp14:editId="69D9B33C">
            <wp:extent cx="5731510" cy="1435735"/>
            <wp:effectExtent l="0" t="0" r="2540" b="0"/>
            <wp:docPr id="27" name="Picture 27" descr="Evidence of Goodhart's Law... gaming of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idence of Goodhart's Law... gaming of benchmark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435735"/>
                    </a:xfrm>
                    <a:prstGeom prst="rect">
                      <a:avLst/>
                    </a:prstGeom>
                    <a:noFill/>
                    <a:ln>
                      <a:noFill/>
                    </a:ln>
                  </pic:spPr>
                </pic:pic>
              </a:graphicData>
            </a:graphic>
          </wp:inline>
        </w:drawing>
      </w:r>
      <w:r w:rsidRPr="005300BC">
        <w:t xml:space="preserve"> </w:t>
      </w:r>
    </w:p>
    <w:p w14:paraId="0B87DF3B" w14:textId="04B3F482" w:rsidR="005300BC" w:rsidRPr="00A7141B" w:rsidRDefault="005300BC" w:rsidP="000F1F5C">
      <w:pPr>
        <w:widowControl w:val="0"/>
        <w:rPr>
          <w:rFonts w:ascii="Segoe UI" w:hAnsi="Segoe UI" w:cs="Courier New"/>
          <w:i/>
          <w:iCs/>
        </w:rPr>
      </w:pPr>
      <w:r w:rsidRPr="00A7141B">
        <w:rPr>
          <w:rFonts w:ascii="Segoe UI" w:hAnsi="Segoe UI" w:cs="Courier New"/>
          <w:i/>
          <w:iCs/>
        </w:rPr>
        <w:t xml:space="preserve">Quote: Elie </w:t>
      </w:r>
      <w:proofErr w:type="spellStart"/>
      <w:r w:rsidRPr="00A7141B">
        <w:rPr>
          <w:rFonts w:ascii="Segoe UI" w:hAnsi="Segoe UI" w:cs="Courier New"/>
          <w:i/>
          <w:iCs/>
        </w:rPr>
        <w:t>Bursztein</w:t>
      </w:r>
      <w:proofErr w:type="spellEnd"/>
      <w:r w:rsidRPr="00A7141B">
        <w:rPr>
          <w:rFonts w:ascii="Segoe UI" w:hAnsi="Segoe UI" w:cs="Courier New"/>
          <w:i/>
          <w:iCs/>
        </w:rPr>
        <w:t xml:space="preserve"> @elie</w:t>
      </w:r>
    </w:p>
    <w:p w14:paraId="2ECBB4C6" w14:textId="60C7A311" w:rsidR="005300BC" w:rsidRPr="00A7141B" w:rsidRDefault="005300BC" w:rsidP="000F1F5C">
      <w:pPr>
        <w:widowControl w:val="0"/>
        <w:rPr>
          <w:rFonts w:ascii="Segoe UI" w:hAnsi="Segoe UI" w:cs="Courier New"/>
          <w:i/>
          <w:iCs/>
        </w:rPr>
      </w:pPr>
      <w:r w:rsidRPr="00A7141B">
        <w:rPr>
          <w:rFonts w:ascii="Segoe UI" w:hAnsi="Segoe UI" w:cs="Courier New"/>
          <w:i/>
          <w:iCs/>
        </w:rPr>
        <w:t xml:space="preserve">[Weekend Read] A Careful Examination of Large Language Model Performance on Grade School Arithmetic: </w:t>
      </w:r>
      <w:hyperlink r:id="rId42" w:history="1">
        <w:r w:rsidRPr="00A7141B">
          <w:rPr>
            <w:rStyle w:val="Hyperlink"/>
            <w:rFonts w:ascii="Segoe UI" w:hAnsi="Segoe UI" w:cs="Courier New"/>
            <w:i/>
            <w:iCs/>
          </w:rPr>
          <w:t>http://arxiv.org/abs/2405.00332</w:t>
        </w:r>
      </w:hyperlink>
      <w:r w:rsidRPr="00A7141B">
        <w:rPr>
          <w:rFonts w:ascii="Segoe UI" w:hAnsi="Segoe UI" w:cs="Courier New"/>
          <w:i/>
          <w:iCs/>
        </w:rPr>
        <w:t xml:space="preserve"> By creating from scratch a new math benchmark (GSM1K) the authors show that many models training data are likely polluted with benchmark data. #AI #LLM</w:t>
      </w:r>
    </w:p>
    <w:p w14:paraId="3AB37C84" w14:textId="69C0C437" w:rsidR="005300BC" w:rsidRPr="00A7141B" w:rsidRDefault="005300BC" w:rsidP="000F1F5C">
      <w:pPr>
        <w:widowControl w:val="0"/>
        <w:rPr>
          <w:rFonts w:ascii="Segoe UI" w:hAnsi="Segoe UI" w:cs="Courier New"/>
          <w:b/>
          <w:bCs/>
        </w:rPr>
      </w:pPr>
      <w:r>
        <w:rPr>
          <w:noProof/>
        </w:rPr>
        <w:lastRenderedPageBreak/>
        <w:drawing>
          <wp:inline distT="0" distB="0" distL="0" distR="0" wp14:anchorId="042CFE1F" wp14:editId="618975D3">
            <wp:extent cx="5731510" cy="4389755"/>
            <wp:effectExtent l="0" t="0" r="2540" b="0"/>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4389755"/>
                    </a:xfrm>
                    <a:prstGeom prst="rect">
                      <a:avLst/>
                    </a:prstGeom>
                    <a:noFill/>
                    <a:ln>
                      <a:noFill/>
                    </a:ln>
                  </pic:spPr>
                </pic:pic>
              </a:graphicData>
            </a:graphic>
          </wp:inline>
        </w:drawing>
      </w:r>
    </w:p>
    <w:p w14:paraId="6BDE9738" w14:textId="77777777" w:rsidR="005300BC" w:rsidRPr="00A7141B" w:rsidRDefault="005300BC" w:rsidP="000F1F5C">
      <w:pPr>
        <w:widowControl w:val="0"/>
        <w:rPr>
          <w:rFonts w:ascii="Segoe UI" w:hAnsi="Segoe UI" w:cs="Courier New"/>
          <w:u w:val="single"/>
        </w:rPr>
      </w:pPr>
      <w:r w:rsidRPr="00A7141B">
        <w:rPr>
          <w:rFonts w:ascii="Segoe UI" w:hAnsi="Segoe UI" w:cs="Courier New"/>
          <w:u w:val="single"/>
        </w:rPr>
        <w:t>@PabloRedux</w:t>
      </w:r>
    </w:p>
    <w:p w14:paraId="6A3923DE" w14:textId="1363EA89" w:rsidR="005300BC" w:rsidRPr="00A7141B" w:rsidRDefault="005300BC" w:rsidP="000F1F5C">
      <w:pPr>
        <w:widowControl w:val="0"/>
        <w:rPr>
          <w:rFonts w:ascii="Segoe UI" w:hAnsi="Segoe UI" w:cs="Courier New"/>
        </w:rPr>
      </w:pPr>
      <w:r w:rsidRPr="00A7141B">
        <w:rPr>
          <w:rFonts w:ascii="Segoe UI" w:hAnsi="Segoe UI" w:cs="Courier New"/>
        </w:rPr>
        <w:t xml:space="preserve">I looked up one of the refs, </w:t>
      </w:r>
      <w:proofErr w:type="spellStart"/>
      <w:r w:rsidRPr="00A7141B">
        <w:rPr>
          <w:rFonts w:ascii="Segoe UI" w:hAnsi="Segoe UI" w:cs="Courier New"/>
        </w:rPr>
        <w:t>Llemma</w:t>
      </w:r>
      <w:proofErr w:type="spellEnd"/>
      <w:r w:rsidRPr="00A7141B">
        <w:rPr>
          <w:rFonts w:ascii="Segoe UI" w:hAnsi="Segoe UI" w:cs="Courier New"/>
        </w:rPr>
        <w:t xml:space="preserve">: An Open Language Model </w:t>
      </w:r>
      <w:proofErr w:type="gramStart"/>
      <w:r w:rsidRPr="00A7141B">
        <w:rPr>
          <w:rFonts w:ascii="Segoe UI" w:hAnsi="Segoe UI" w:cs="Courier New"/>
        </w:rPr>
        <w:t>For</w:t>
      </w:r>
      <w:proofErr w:type="gramEnd"/>
      <w:r w:rsidRPr="00A7141B">
        <w:rPr>
          <w:rFonts w:ascii="Segoe UI" w:hAnsi="Segoe UI" w:cs="Courier New"/>
        </w:rPr>
        <w:t xml:space="preserve"> Mathematics (Z </w:t>
      </w:r>
      <w:proofErr w:type="spellStart"/>
      <w:r w:rsidRPr="00A7141B">
        <w:rPr>
          <w:rFonts w:ascii="Segoe UI" w:hAnsi="Segoe UI" w:cs="Courier New"/>
        </w:rPr>
        <w:t>Azerbayev</w:t>
      </w:r>
      <w:proofErr w:type="spellEnd"/>
      <w:r w:rsidRPr="00A7141B">
        <w:rPr>
          <w:rFonts w:ascii="Segoe UI" w:hAnsi="Segoe UI" w:cs="Courier New"/>
        </w:rPr>
        <w:t xml:space="preserve"> et al, 2024), to see if ethics now gets a mention. Yes! They got advice on ethical considerations of model development &amp; release. And data collection had an informal internal ethical review.</w:t>
      </w:r>
    </w:p>
    <w:p w14:paraId="2FD3A40E" w14:textId="0CB4A527" w:rsidR="005300BC" w:rsidRPr="00A7141B" w:rsidRDefault="005300BC" w:rsidP="000F1F5C">
      <w:pPr>
        <w:widowControl w:val="0"/>
        <w:rPr>
          <w:rFonts w:ascii="Segoe UI" w:hAnsi="Segoe UI" w:cs="Courier New"/>
        </w:rPr>
      </w:pPr>
      <w:r w:rsidRPr="00A7141B">
        <w:rPr>
          <w:rFonts w:ascii="Segoe UI" w:hAnsi="Segoe UI" w:cs="Courier New"/>
        </w:rPr>
        <w:t>Going back to the LLM performance-examining paper for a moment, it seems adding a reward function is almost intrinsic to working with intelligence, whether it's the models or the testers or offering snacks to puzzle-solving corvids and bees. And it's coming up to teatime for me!</w:t>
      </w:r>
    </w:p>
    <w:p w14:paraId="4FB05071" w14:textId="27ACE89E" w:rsidR="005300BC" w:rsidRPr="00A7141B" w:rsidRDefault="005300BC" w:rsidP="000F1F5C">
      <w:pPr>
        <w:widowControl w:val="0"/>
        <w:rPr>
          <w:rFonts w:ascii="Segoe UI" w:hAnsi="Segoe UI" w:cs="Courier New"/>
        </w:rPr>
      </w:pPr>
      <w:r>
        <w:rPr>
          <w:noProof/>
        </w:rPr>
        <w:lastRenderedPageBreak/>
        <w:drawing>
          <wp:inline distT="0" distB="0" distL="0" distR="0" wp14:anchorId="4A1C48BE" wp14:editId="54641994">
            <wp:extent cx="5731510" cy="3075940"/>
            <wp:effectExtent l="0" t="0" r="2540" b="0"/>
            <wp:docPr id="30"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5026525B" w14:textId="6EF6143E" w:rsidR="005300BC" w:rsidRPr="00A7141B" w:rsidRDefault="009B653B" w:rsidP="000F1F5C">
      <w:pPr>
        <w:widowControl w:val="0"/>
        <w:rPr>
          <w:rFonts w:ascii="Segoe UI" w:hAnsi="Segoe UI" w:cs="Courier New"/>
        </w:rPr>
      </w:pPr>
      <w:r w:rsidRPr="00A7141B">
        <w:rPr>
          <w:rFonts w:ascii="Segoe UI" w:hAnsi="Segoe UI" w:cs="Courier New"/>
        </w:rPr>
        <w:t>Finally, I've got to the end of Sven's paper. Or a little beyond... Acknowledgements (thanks and dedication), Funding (including Open Access), Conflict of interest (none) and "Ethics Approval: Does not apply. This is a purely theoretical paper."</w:t>
      </w:r>
    </w:p>
    <w:p w14:paraId="7591116C" w14:textId="7C1FA74B" w:rsidR="009B653B" w:rsidRPr="00A7141B" w:rsidRDefault="009B653B" w:rsidP="000F1F5C">
      <w:pPr>
        <w:widowControl w:val="0"/>
        <w:rPr>
          <w:rFonts w:ascii="Segoe UI" w:hAnsi="Segoe UI" w:cs="Courier New"/>
        </w:rPr>
      </w:pPr>
      <w:r w:rsidRPr="00A7141B">
        <w:rPr>
          <w:rFonts w:ascii="Segoe UI" w:hAnsi="Segoe UI" w:cs="Courier New"/>
        </w:rPr>
        <w:t xml:space="preserve">I'm </w:t>
      </w:r>
      <w:proofErr w:type="gramStart"/>
      <w:r w:rsidRPr="00A7141B">
        <w:rPr>
          <w:rFonts w:ascii="Segoe UI" w:hAnsi="Segoe UI" w:cs="Courier New"/>
        </w:rPr>
        <w:t>really not</w:t>
      </w:r>
      <w:proofErr w:type="gramEnd"/>
      <w:r w:rsidRPr="00A7141B">
        <w:rPr>
          <w:rFonts w:ascii="Segoe UI" w:hAnsi="Segoe UI" w:cs="Courier New"/>
        </w:rPr>
        <w:t xml:space="preserve"> so sure. Even </w:t>
      </w:r>
      <w:proofErr w:type="spellStart"/>
      <w:r w:rsidRPr="00A7141B">
        <w:rPr>
          <w:rFonts w:ascii="Segoe UI" w:hAnsi="Segoe UI" w:cs="Courier New"/>
        </w:rPr>
        <w:t>thought</w:t>
      </w:r>
      <w:proofErr w:type="spellEnd"/>
      <w:r w:rsidRPr="00A7141B">
        <w:rPr>
          <w:rFonts w:ascii="Segoe UI" w:hAnsi="Segoe UI" w:cs="Courier New"/>
        </w:rPr>
        <w:t xml:space="preserve"> experiments based on real-world examples can have ethical angles. Some theories could have potential side-effects we disapprove of. And academic papers may game the rankings and so on. I'm not trying to be comprehensive, just expressing doubt.</w:t>
      </w:r>
    </w:p>
    <w:p w14:paraId="5CEC370F" w14:textId="2F0BFE0A" w:rsidR="009B653B" w:rsidRPr="00A7141B" w:rsidRDefault="009B653B" w:rsidP="000F1F5C">
      <w:pPr>
        <w:widowControl w:val="0"/>
        <w:rPr>
          <w:rFonts w:ascii="Segoe UI" w:hAnsi="Segoe UI" w:cs="Courier New"/>
        </w:rPr>
      </w:pPr>
      <w:r w:rsidRPr="00A7141B">
        <w:rPr>
          <w:rFonts w:ascii="Segoe UI" w:hAnsi="Segoe UI" w:cs="Courier New"/>
        </w:rPr>
        <w:t xml:space="preserve">What is and isn't discussed helps shape culture; what seems (un)necessary to discuss reflects culture. And we begin to see those technical AI papers feeling they </w:t>
      </w:r>
      <w:proofErr w:type="gramStart"/>
      <w:r w:rsidRPr="00A7141B">
        <w:rPr>
          <w:rFonts w:ascii="Segoe UI" w:hAnsi="Segoe UI" w:cs="Courier New"/>
        </w:rPr>
        <w:t>have to</w:t>
      </w:r>
      <w:proofErr w:type="gramEnd"/>
      <w:r w:rsidRPr="00A7141B">
        <w:rPr>
          <w:rFonts w:ascii="Segoe UI" w:hAnsi="Segoe UI" w:cs="Courier New"/>
        </w:rPr>
        <w:t xml:space="preserve"> justify themselves a little more. Sven's text perhaps selects or accepts unstated rules of good or bad </w:t>
      </w:r>
      <w:proofErr w:type="gramStart"/>
      <w:r w:rsidRPr="00A7141B">
        <w:rPr>
          <w:rFonts w:ascii="Segoe UI" w:hAnsi="Segoe UI" w:cs="Courier New"/>
        </w:rPr>
        <w:t>form?</w:t>
      </w:r>
      <w:proofErr w:type="gramEnd"/>
    </w:p>
    <w:p w14:paraId="7363F62B" w14:textId="77777777" w:rsidR="00F628AC" w:rsidRPr="00A7141B" w:rsidRDefault="00F628AC" w:rsidP="000F1F5C">
      <w:pPr>
        <w:widowControl w:val="0"/>
        <w:rPr>
          <w:rFonts w:ascii="Segoe UI" w:hAnsi="Segoe UI" w:cs="Courier New"/>
          <w:u w:val="single"/>
        </w:rPr>
      </w:pPr>
      <w:r w:rsidRPr="00A7141B">
        <w:rPr>
          <w:rFonts w:ascii="Segoe UI" w:hAnsi="Segoe UI" w:cs="Courier New"/>
          <w:u w:val="single"/>
        </w:rPr>
        <w:t>@SvenNyholm</w:t>
      </w:r>
    </w:p>
    <w:p w14:paraId="5C5C438F" w14:textId="5CE7C87B" w:rsidR="009B653B" w:rsidRPr="00A7141B" w:rsidRDefault="00F628AC" w:rsidP="000F1F5C">
      <w:pPr>
        <w:widowControl w:val="0"/>
        <w:rPr>
          <w:rFonts w:ascii="Segoe UI" w:hAnsi="Segoe UI" w:cs="Courier New"/>
        </w:rPr>
      </w:pPr>
      <w:r w:rsidRPr="00A7141B">
        <w:rPr>
          <w:rFonts w:ascii="Segoe UI" w:hAnsi="Segoe UI" w:cs="Courier New"/>
        </w:rPr>
        <w:t xml:space="preserve">No one has read the paper as carefully as you Paul! We might not agree on all </w:t>
      </w:r>
      <w:proofErr w:type="gramStart"/>
      <w:r w:rsidRPr="00A7141B">
        <w:rPr>
          <w:rFonts w:ascii="Segoe UI" w:hAnsi="Segoe UI" w:cs="Courier New"/>
        </w:rPr>
        <w:t>points</w:t>
      </w:r>
      <w:proofErr w:type="gramEnd"/>
      <w:r w:rsidRPr="00A7141B">
        <w:rPr>
          <w:rFonts w:ascii="Segoe UI" w:hAnsi="Segoe UI" w:cs="Courier New"/>
        </w:rPr>
        <w:t xml:space="preserve"> but I very much appreciate your engagement with my paper</w:t>
      </w:r>
    </w:p>
    <w:p w14:paraId="13D6A501" w14:textId="77777777" w:rsidR="00F628AC" w:rsidRPr="00A7141B" w:rsidRDefault="00F628AC" w:rsidP="000F1F5C">
      <w:pPr>
        <w:widowControl w:val="0"/>
        <w:rPr>
          <w:rFonts w:ascii="Segoe UI" w:hAnsi="Segoe UI" w:cs="Courier New"/>
          <w:u w:val="single"/>
        </w:rPr>
      </w:pPr>
      <w:r w:rsidRPr="00A7141B">
        <w:rPr>
          <w:rFonts w:ascii="Segoe UI" w:hAnsi="Segoe UI" w:cs="Courier New"/>
          <w:u w:val="single"/>
        </w:rPr>
        <w:t>@PabloRedux</w:t>
      </w:r>
    </w:p>
    <w:p w14:paraId="4C744D95" w14:textId="14232D94" w:rsidR="005300BC" w:rsidRPr="00A7141B" w:rsidRDefault="00F628AC" w:rsidP="000F1F5C">
      <w:pPr>
        <w:widowControl w:val="0"/>
        <w:rPr>
          <w:rFonts w:ascii="Segoe UI" w:hAnsi="Segoe UI" w:cs="Courier New"/>
        </w:rPr>
      </w:pPr>
      <w:r w:rsidRPr="00A7141B">
        <w:rPr>
          <w:rFonts w:ascii="Segoe UI" w:hAnsi="Segoe UI" w:cs="Courier New"/>
        </w:rPr>
        <w:t xml:space="preserve">Cheers! I'm just trying to make sense of a view of the world that is less https://plato.stanford.edu/entries/game-ethics/ and more like the non-explanation at the end of this scene from </w:t>
      </w:r>
      <w:proofErr w:type="spellStart"/>
      <w:r w:rsidRPr="00A7141B">
        <w:rPr>
          <w:rFonts w:ascii="Segoe UI" w:hAnsi="Segoe UI" w:cs="Courier New"/>
        </w:rPr>
        <w:t>L'Age</w:t>
      </w:r>
      <w:proofErr w:type="spellEnd"/>
      <w:r w:rsidRPr="00A7141B">
        <w:rPr>
          <w:rFonts w:ascii="Segoe UI" w:hAnsi="Segoe UI" w:cs="Courier New"/>
        </w:rPr>
        <w:t xml:space="preserve"> d'Or https://youtu.be/E9AdusKTUl0?feature=shared&amp;t=2050 Can anyone recommend a good book...?</w:t>
      </w:r>
    </w:p>
    <w:p w14:paraId="7DEE1A7A" w14:textId="18026006" w:rsidR="00F628AC" w:rsidRPr="00A7141B" w:rsidRDefault="00F628AC" w:rsidP="000F1F5C">
      <w:pPr>
        <w:widowControl w:val="0"/>
        <w:rPr>
          <w:rFonts w:ascii="Segoe UI" w:hAnsi="Segoe UI" w:cs="Courier New"/>
        </w:rPr>
      </w:pPr>
      <w:r>
        <w:rPr>
          <w:noProof/>
        </w:rPr>
        <w:lastRenderedPageBreak/>
        <w:drawing>
          <wp:inline distT="0" distB="0" distL="0" distR="0" wp14:anchorId="5D7EEC0A" wp14:editId="55870053">
            <wp:extent cx="4914000" cy="4136400"/>
            <wp:effectExtent l="0" t="0" r="1270" b="0"/>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14000" cy="4136400"/>
                    </a:xfrm>
                    <a:prstGeom prst="rect">
                      <a:avLst/>
                    </a:prstGeom>
                    <a:noFill/>
                    <a:ln>
                      <a:noFill/>
                    </a:ln>
                  </pic:spPr>
                </pic:pic>
              </a:graphicData>
            </a:graphic>
          </wp:inline>
        </w:drawing>
      </w:r>
    </w:p>
    <w:p w14:paraId="0D3036A4" w14:textId="77777777" w:rsidR="00F628AC" w:rsidRPr="00A7141B" w:rsidRDefault="00F628AC" w:rsidP="000F1F5C">
      <w:pPr>
        <w:widowControl w:val="0"/>
        <w:rPr>
          <w:rFonts w:ascii="Segoe UI" w:hAnsi="Segoe UI" w:cs="Courier New"/>
        </w:rPr>
      </w:pPr>
      <w:r w:rsidRPr="00A7141B">
        <w:rPr>
          <w:rFonts w:ascii="Segoe UI" w:hAnsi="Segoe UI" w:cs="Courier New"/>
        </w:rPr>
        <w:t>Clues, perhaps, in this off-handedly well-read reading of "On Latour’s An Inquiry into Modes of Existence: Are there 15 ways to be unhappy?" https://poptheory.org/2014/03/21/are-there-15-ways-to-be-unhappy-surfing-bruno-latours-an-inquiry-into-modes-of-existence/ by Clive Barnett RIP https://covidresponsibility.org/2021/12/27/geographies-of-generosity-remembering-clive-barnett/ For sure "Games: Agency as Art" https://blog.apaonline.org/2023/10/06/recently-published-book-spotlight-games-agency-as-art/ by @add_hawk</w:t>
      </w:r>
    </w:p>
    <w:p w14:paraId="69AC7D75" w14:textId="77777777" w:rsidR="00F628AC" w:rsidRPr="00A7141B" w:rsidRDefault="00F628AC" w:rsidP="000F1F5C">
      <w:pPr>
        <w:widowControl w:val="0"/>
        <w:rPr>
          <w:rFonts w:ascii="Segoe UI" w:hAnsi="Segoe UI" w:cs="Courier New"/>
        </w:rPr>
      </w:pPr>
      <w:r>
        <w:rPr>
          <w:noProof/>
        </w:rPr>
        <w:lastRenderedPageBreak/>
        <w:drawing>
          <wp:inline distT="0" distB="0" distL="0" distR="0" wp14:anchorId="20716348" wp14:editId="38FA9334">
            <wp:extent cx="4269600" cy="3200400"/>
            <wp:effectExtent l="0" t="0" r="0" b="0"/>
            <wp:docPr id="31" name="Picture 31" descr="DSCF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F10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9600" cy="3200400"/>
                    </a:xfrm>
                    <a:prstGeom prst="rect">
                      <a:avLst/>
                    </a:prstGeom>
                    <a:noFill/>
                    <a:ln>
                      <a:noFill/>
                    </a:ln>
                  </pic:spPr>
                </pic:pic>
              </a:graphicData>
            </a:graphic>
          </wp:inline>
        </w:drawing>
      </w:r>
    </w:p>
    <w:p w14:paraId="49EE805A" w14:textId="24364F42" w:rsidR="00F628AC" w:rsidRPr="00A7141B" w:rsidRDefault="00F628AC" w:rsidP="000F1F5C">
      <w:pPr>
        <w:widowControl w:val="0"/>
        <w:rPr>
          <w:rFonts w:ascii="Segoe UI" w:hAnsi="Segoe UI" w:cs="Courier New"/>
        </w:rPr>
      </w:pPr>
      <w:r w:rsidRPr="00A7141B">
        <w:rPr>
          <w:rFonts w:ascii="Segoe UI" w:hAnsi="Segoe UI" w:cs="Courier New"/>
        </w:rPr>
        <w:t>I could really dig the writing-of-the-book piece</w:t>
      </w:r>
      <w:r w:rsidR="0027692B" w:rsidRPr="00A7141B">
        <w:rPr>
          <w:rFonts w:ascii="Segoe UI" w:hAnsi="Segoe UI" w:cs="Courier New"/>
        </w:rPr>
        <w:t xml:space="preserve">. </w:t>
      </w:r>
      <w:r w:rsidRPr="00A7141B">
        <w:rPr>
          <w:rFonts w:ascii="Segoe UI" w:hAnsi="Segoe UI" w:cs="Courier New"/>
        </w:rPr>
        <w:t xml:space="preserve">I feel it </w:t>
      </w:r>
      <w:r w:rsidR="0027692B" w:rsidRPr="00A7141B">
        <w:rPr>
          <w:rFonts w:ascii="Segoe UI" w:hAnsi="Segoe UI" w:cs="Courier New"/>
        </w:rPr>
        <w:t xml:space="preserve">- </w:t>
      </w:r>
      <w:r w:rsidRPr="00A7141B">
        <w:rPr>
          <w:rFonts w:ascii="Segoe UI" w:hAnsi="Segoe UI" w:cs="Courier New"/>
        </w:rPr>
        <w:t>although of course I've only ever failed at it. I can get behind the conclusion too, as it fits quite well with my concluding point - oh dear, by my count I still have point number 3 of the "2 or 3" I had left, sorry!</w:t>
      </w:r>
    </w:p>
    <w:p w14:paraId="500E4746" w14:textId="4F2F2824" w:rsidR="00F628AC" w:rsidRPr="00A7141B" w:rsidRDefault="00F628AC" w:rsidP="000F1F5C">
      <w:pPr>
        <w:widowControl w:val="0"/>
        <w:rPr>
          <w:rFonts w:ascii="Segoe UI" w:hAnsi="Segoe UI" w:cs="Courier New"/>
        </w:rPr>
      </w:pPr>
      <w:r>
        <w:rPr>
          <w:noProof/>
        </w:rPr>
        <w:drawing>
          <wp:inline distT="0" distB="0" distL="0" distR="0" wp14:anchorId="056F2CFE" wp14:editId="1955E592">
            <wp:extent cx="4096800" cy="4082400"/>
            <wp:effectExtent l="0" t="0" r="0" b="0"/>
            <wp:docPr id="32" name="Picture 32" descr="But the most moving response was a letter from a student, who’d heard me give a talk about games and gamification. She gave me permission to tell her story, and I’m going to tell it in more detail in the popular book I’m writing right now. She said that my talk had pulled her out of a five-year depressive tailspin. That, she now realized, she’d been caught in bad games – obsessed with grades, obsessed with athletic success, obsessed with her weight loss. And that I’d given her the frame and language to think about those things as bad games, and realize that she had some significant choice in whether or not she wanted to play them.&#10;&#10;Anyway, that response basically justifies my entire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t the most moving response was a letter from a student, who’d heard me give a talk about games and gamification. She gave me permission to tell her story, and I’m going to tell it in more detail in the popular book I’m writing right now. She said that my talk had pulled her out of a five-year depressive tailspin. That, she now realized, she’d been caught in bad games – obsessed with grades, obsessed with athletic success, obsessed with her weight loss. And that I’d given her the frame and language to think about those things as bad games, and realize that she had some significant choice in whether or not she wanted to play them.&#10;&#10;Anyway, that response basically justifies my entire lif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96800" cy="4082400"/>
                    </a:xfrm>
                    <a:prstGeom prst="rect">
                      <a:avLst/>
                    </a:prstGeom>
                    <a:noFill/>
                    <a:ln>
                      <a:noFill/>
                    </a:ln>
                  </pic:spPr>
                </pic:pic>
              </a:graphicData>
            </a:graphic>
          </wp:inline>
        </w:drawing>
      </w:r>
    </w:p>
    <w:p w14:paraId="4062B326" w14:textId="682DE58A" w:rsidR="00F628AC" w:rsidRPr="00A7141B" w:rsidRDefault="00D717D1" w:rsidP="000F1F5C">
      <w:pPr>
        <w:widowControl w:val="0"/>
        <w:rPr>
          <w:rFonts w:ascii="Segoe UI" w:hAnsi="Segoe UI" w:cs="Courier New"/>
        </w:rPr>
      </w:pPr>
      <w:proofErr w:type="gramStart"/>
      <w:r w:rsidRPr="00A7141B">
        <w:rPr>
          <w:rFonts w:ascii="Segoe UI" w:hAnsi="Segoe UI" w:cs="Courier New"/>
        </w:rPr>
        <w:t>So</w:t>
      </w:r>
      <w:proofErr w:type="gramEnd"/>
      <w:r w:rsidRPr="00A7141B">
        <w:rPr>
          <w:rFonts w:ascii="Segoe UI" w:hAnsi="Segoe UI" w:cs="Courier New"/>
        </w:rPr>
        <w:t xml:space="preserve"> I'd like to suggest to @add_hawk, for a moment, that activities like dancing freely are still more </w:t>
      </w:r>
      <w:proofErr w:type="spellStart"/>
      <w:r w:rsidRPr="00A7141B">
        <w:rPr>
          <w:rFonts w:ascii="Segoe UI" w:hAnsi="Segoe UI" w:cs="Courier New"/>
        </w:rPr>
        <w:t>gamelike</w:t>
      </w:r>
      <w:proofErr w:type="spellEnd"/>
      <w:r w:rsidRPr="00A7141B">
        <w:rPr>
          <w:rFonts w:ascii="Segoe UI" w:hAnsi="Segoe UI" w:cs="Courier New"/>
        </w:rPr>
        <w:t xml:space="preserve"> than... not. Keeping in </w:t>
      </w:r>
      <w:r w:rsidRPr="00A7141B">
        <w:rPr>
          <w:rFonts w:ascii="Segoe UI" w:hAnsi="Segoe UI" w:cs="Courier New"/>
        </w:rPr>
        <w:lastRenderedPageBreak/>
        <w:t>time, perhaps to a simple rhythm in our heads, can be made less demanding than climbing over obstacles, the moves far less consequential, but...</w:t>
      </w:r>
    </w:p>
    <w:p w14:paraId="7CC6F245" w14:textId="3200E87B" w:rsidR="00D717D1" w:rsidRPr="00A7141B" w:rsidRDefault="00D717D1" w:rsidP="000F1F5C">
      <w:pPr>
        <w:widowControl w:val="0"/>
        <w:rPr>
          <w:rFonts w:ascii="Segoe UI" w:hAnsi="Segoe UI" w:cs="Courier New"/>
        </w:rPr>
      </w:pPr>
      <w:r>
        <w:rPr>
          <w:noProof/>
        </w:rPr>
        <w:drawing>
          <wp:inline distT="0" distB="0" distL="0" distR="0" wp14:anchorId="53B0DD0B" wp14:editId="0142B303">
            <wp:extent cx="5731510" cy="7782560"/>
            <wp:effectExtent l="0" t="0" r="2540" b="889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7782560"/>
                    </a:xfrm>
                    <a:prstGeom prst="rect">
                      <a:avLst/>
                    </a:prstGeom>
                    <a:noFill/>
                    <a:ln>
                      <a:noFill/>
                    </a:ln>
                  </pic:spPr>
                </pic:pic>
              </a:graphicData>
            </a:graphic>
          </wp:inline>
        </w:drawing>
      </w:r>
    </w:p>
    <w:p w14:paraId="4DECE1BF" w14:textId="4B835CEE" w:rsidR="00D717D1" w:rsidRPr="00A7141B" w:rsidRDefault="00D717D1" w:rsidP="000F1F5C">
      <w:pPr>
        <w:keepLines/>
        <w:widowControl w:val="0"/>
        <w:rPr>
          <w:rFonts w:ascii="Segoe UI" w:hAnsi="Segoe UI" w:cs="Courier New"/>
        </w:rPr>
      </w:pPr>
      <w:r w:rsidRPr="00A7141B">
        <w:rPr>
          <w:rFonts w:ascii="Segoe UI" w:hAnsi="Segoe UI" w:cs="Courier New"/>
        </w:rPr>
        <w:lastRenderedPageBreak/>
        <w:t>... could also be made very challenging. But one may simply choose to compete badly with oneself! Still, throwing out moves in patterns within one’s chosen constraints is a stupidly inefficient way of getting from A to B, a "voluntary attempt to overcome unnecessary obstacles".</w:t>
      </w:r>
    </w:p>
    <w:p w14:paraId="135E07EA" w14:textId="6D2EC01B" w:rsidR="00D717D1" w:rsidRPr="00A7141B" w:rsidRDefault="00D717D1" w:rsidP="000F1F5C">
      <w:pPr>
        <w:widowControl w:val="0"/>
        <w:rPr>
          <w:rFonts w:ascii="Segoe UI" w:hAnsi="Segoe UI" w:cs="Courier New"/>
        </w:rPr>
      </w:pPr>
      <w:r w:rsidRPr="00A7141B">
        <w:rPr>
          <w:rFonts w:ascii="Segoe UI" w:hAnsi="Segoe UI" w:cs="Courier New"/>
        </w:rPr>
        <w:t xml:space="preserve">Instead of trying to define what a game is, or puzzling ourselves over what a game isn’t, let’s look at what absolutely isn’t a game. </w:t>
      </w:r>
      <w:proofErr w:type="spellStart"/>
      <w:r w:rsidRPr="00A7141B">
        <w:rPr>
          <w:rFonts w:ascii="Segoe UI" w:hAnsi="Segoe UI" w:cs="Courier New"/>
        </w:rPr>
        <w:t>Ungame</w:t>
      </w:r>
      <w:proofErr w:type="spellEnd"/>
      <w:r w:rsidRPr="00A7141B">
        <w:rPr>
          <w:rFonts w:ascii="Segoe UI" w:hAnsi="Segoe UI" w:cs="Courier New"/>
        </w:rPr>
        <w:t xml:space="preserve">, </w:t>
      </w:r>
      <w:proofErr w:type="spellStart"/>
      <w:r w:rsidRPr="00A7141B">
        <w:rPr>
          <w:rFonts w:ascii="Segoe UI" w:hAnsi="Segoe UI" w:cs="Courier New"/>
        </w:rPr>
        <w:t>antigame</w:t>
      </w:r>
      <w:proofErr w:type="spellEnd"/>
      <w:r w:rsidRPr="00A7141B">
        <w:rPr>
          <w:rFonts w:ascii="Segoe UI" w:hAnsi="Segoe UI" w:cs="Courier New"/>
        </w:rPr>
        <w:t xml:space="preserve">, non-game </w:t>
      </w:r>
      <w:proofErr w:type="gramStart"/>
      <w:r w:rsidRPr="00A7141B">
        <w:rPr>
          <w:rFonts w:ascii="Segoe UI" w:hAnsi="Segoe UI" w:cs="Courier New"/>
        </w:rPr>
        <w:t>have</w:t>
      </w:r>
      <w:proofErr w:type="gramEnd"/>
      <w:r w:rsidRPr="00A7141B">
        <w:rPr>
          <w:rFonts w:ascii="Segoe UI" w:hAnsi="Segoe UI" w:cs="Courier New"/>
        </w:rPr>
        <w:t xml:space="preserve"> all at times been used to describe near-games. We need to move beyond the </w:t>
      </w:r>
      <w:proofErr w:type="spellStart"/>
      <w:r w:rsidRPr="00A7141B">
        <w:rPr>
          <w:rFonts w:ascii="Segoe UI" w:hAnsi="Segoe UI" w:cs="Courier New"/>
        </w:rPr>
        <w:t>ungamelike</w:t>
      </w:r>
      <w:proofErr w:type="spellEnd"/>
      <w:r w:rsidRPr="00A7141B">
        <w:rPr>
          <w:rFonts w:ascii="Segoe UI" w:hAnsi="Segoe UI" w:cs="Courier New"/>
        </w:rPr>
        <w:t xml:space="preserve"> to a state of </w:t>
      </w:r>
      <w:proofErr w:type="spellStart"/>
      <w:r w:rsidRPr="00A7141B">
        <w:rPr>
          <w:rFonts w:ascii="Segoe UI" w:hAnsi="Segoe UI" w:cs="Courier New"/>
        </w:rPr>
        <w:t>gamelessness</w:t>
      </w:r>
      <w:proofErr w:type="spellEnd"/>
      <w:r w:rsidRPr="00A7141B">
        <w:rPr>
          <w:rFonts w:ascii="Segoe UI" w:hAnsi="Segoe UI" w:cs="Courier New"/>
        </w:rPr>
        <w:t>.</w:t>
      </w:r>
    </w:p>
    <w:p w14:paraId="1632E924" w14:textId="77777777" w:rsidR="00A15B7B" w:rsidRPr="00A7141B" w:rsidRDefault="00A15B7B" w:rsidP="000F1F5C">
      <w:pPr>
        <w:widowControl w:val="0"/>
        <w:rPr>
          <w:rFonts w:ascii="Segoe UI" w:hAnsi="Segoe UI" w:cs="Courier New"/>
          <w:u w:val="single"/>
        </w:rPr>
      </w:pPr>
      <w:r w:rsidRPr="00A7141B">
        <w:rPr>
          <w:rFonts w:ascii="Segoe UI" w:hAnsi="Segoe UI" w:cs="Courier New"/>
          <w:u w:val="single"/>
        </w:rPr>
        <w:t>@David_Gunkel</w:t>
      </w:r>
    </w:p>
    <w:p w14:paraId="554C06EA" w14:textId="3A26D1A3" w:rsidR="00A15B7B" w:rsidRPr="00A7141B" w:rsidRDefault="00A15B7B" w:rsidP="000F1F5C">
      <w:pPr>
        <w:widowControl w:val="0"/>
        <w:rPr>
          <w:rFonts w:ascii="Segoe UI" w:hAnsi="Segoe UI" w:cs="Courier New"/>
        </w:rPr>
      </w:pPr>
      <w:r w:rsidRPr="00A7141B">
        <w:rPr>
          <w:rFonts w:ascii="Segoe UI" w:hAnsi="Segoe UI" w:cs="Courier New"/>
        </w:rPr>
        <w:t>They tried this in the mid-1970's.</w:t>
      </w:r>
    </w:p>
    <w:p w14:paraId="3CDA1210" w14:textId="3A7AC60B" w:rsidR="00A15B7B" w:rsidRPr="00A7141B" w:rsidRDefault="00A15B7B" w:rsidP="000F1F5C">
      <w:pPr>
        <w:widowControl w:val="0"/>
        <w:rPr>
          <w:rFonts w:ascii="Segoe UI" w:hAnsi="Segoe UI" w:cs="Courier New"/>
        </w:rPr>
      </w:pPr>
      <w:r>
        <w:rPr>
          <w:noProof/>
        </w:rPr>
        <w:drawing>
          <wp:inline distT="0" distB="0" distL="0" distR="0" wp14:anchorId="065E0294" wp14:editId="6667E2F5">
            <wp:extent cx="5426075" cy="4080510"/>
            <wp:effectExtent l="0" t="0" r="3175"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26075" cy="4080510"/>
                    </a:xfrm>
                    <a:prstGeom prst="rect">
                      <a:avLst/>
                    </a:prstGeom>
                    <a:noFill/>
                    <a:ln>
                      <a:noFill/>
                    </a:ln>
                  </pic:spPr>
                </pic:pic>
              </a:graphicData>
            </a:graphic>
          </wp:inline>
        </w:drawing>
      </w:r>
    </w:p>
    <w:p w14:paraId="213F9CB4" w14:textId="77777777" w:rsidR="00A15B7B" w:rsidRPr="00A7141B" w:rsidRDefault="00A15B7B" w:rsidP="000F1F5C">
      <w:pPr>
        <w:widowControl w:val="0"/>
        <w:rPr>
          <w:rFonts w:ascii="Segoe UI" w:hAnsi="Segoe UI" w:cs="Courier New"/>
          <w:u w:val="single"/>
        </w:rPr>
      </w:pPr>
      <w:r w:rsidRPr="00A7141B">
        <w:rPr>
          <w:rFonts w:ascii="Segoe UI" w:hAnsi="Segoe UI" w:cs="Courier New"/>
          <w:u w:val="single"/>
        </w:rPr>
        <w:t>@PabloRedux</w:t>
      </w:r>
    </w:p>
    <w:p w14:paraId="5D464EC7" w14:textId="6F2F8E1A" w:rsidR="00A15B7B" w:rsidRPr="00A7141B" w:rsidRDefault="00A15B7B" w:rsidP="000F1F5C">
      <w:pPr>
        <w:widowControl w:val="0"/>
        <w:rPr>
          <w:rFonts w:ascii="Segoe UI" w:hAnsi="Segoe UI" w:cs="Courier New"/>
        </w:rPr>
      </w:pPr>
      <w:r w:rsidRPr="00A7141B">
        <w:rPr>
          <w:rFonts w:ascii="Segoe UI" w:hAnsi="Segoe UI" w:cs="Courier New"/>
        </w:rPr>
        <w:t>I couldn't find a non-game word that hadn't been gamed! https://polytechnic.co.uk/blog/2020/05/calvin-and-hobbes-and-quarantine/ As for the reference to one-upmanship, it's true - I'd barely found my way to the local library (when Britain had them) before I'd been cheated out of more wholesome ideas of games by Stephen Potter.</w:t>
      </w:r>
    </w:p>
    <w:p w14:paraId="264813FD" w14:textId="12A12F1A" w:rsidR="00A15B7B" w:rsidRPr="00A7141B" w:rsidRDefault="00A15B7B" w:rsidP="000F1F5C">
      <w:pPr>
        <w:widowControl w:val="0"/>
        <w:rPr>
          <w:rFonts w:ascii="Segoe UI" w:hAnsi="Segoe UI" w:cs="Courier New"/>
        </w:rPr>
      </w:pPr>
      <w:r>
        <w:rPr>
          <w:noProof/>
        </w:rPr>
        <w:lastRenderedPageBreak/>
        <w:drawing>
          <wp:inline distT="0" distB="0" distL="0" distR="0" wp14:anchorId="4085A162" wp14:editId="262842FC">
            <wp:extent cx="5274000" cy="4334400"/>
            <wp:effectExtent l="0" t="0" r="3175" b="9525"/>
            <wp:docPr id="35" name="Picture 35" descr="Calvin &amp; Hobb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lvin &amp; Hobb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000" cy="4334400"/>
                    </a:xfrm>
                    <a:prstGeom prst="rect">
                      <a:avLst/>
                    </a:prstGeom>
                    <a:noFill/>
                    <a:ln>
                      <a:noFill/>
                    </a:ln>
                  </pic:spPr>
                </pic:pic>
              </a:graphicData>
            </a:graphic>
          </wp:inline>
        </w:drawing>
      </w:r>
    </w:p>
    <w:p w14:paraId="6B7EAA02" w14:textId="3BB04C71" w:rsidR="00A15B7B" w:rsidRPr="00A7141B" w:rsidRDefault="00A15B7B" w:rsidP="000F1F5C">
      <w:pPr>
        <w:widowControl w:val="0"/>
        <w:rPr>
          <w:rFonts w:ascii="Segoe UI" w:hAnsi="Segoe UI" w:cs="Courier New"/>
        </w:rPr>
      </w:pPr>
      <w:r>
        <w:rPr>
          <w:noProof/>
        </w:rPr>
        <w:drawing>
          <wp:inline distT="0" distB="0" distL="0" distR="0" wp14:anchorId="7B8C30E6" wp14:editId="1B147AE3">
            <wp:extent cx="2602800" cy="3888000"/>
            <wp:effectExtent l="0" t="0" r="7620" b="0"/>
            <wp:docPr id="36" name="Picture 36" descr="One-upma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ne-upmanshi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2800" cy="3888000"/>
                    </a:xfrm>
                    <a:prstGeom prst="rect">
                      <a:avLst/>
                    </a:prstGeom>
                    <a:noFill/>
                    <a:ln>
                      <a:noFill/>
                    </a:ln>
                  </pic:spPr>
                </pic:pic>
              </a:graphicData>
            </a:graphic>
          </wp:inline>
        </w:drawing>
      </w:r>
      <w:r w:rsidRPr="00A15B7B">
        <w:t xml:space="preserve"> </w:t>
      </w:r>
      <w:r>
        <w:rPr>
          <w:noProof/>
        </w:rPr>
        <w:drawing>
          <wp:inline distT="0" distB="0" distL="0" distR="0" wp14:anchorId="121C8D9D" wp14:editId="7BBB1ACC">
            <wp:extent cx="2278800" cy="3808800"/>
            <wp:effectExtent l="0" t="0" r="7620" b="1270"/>
            <wp:docPr id="37" name="Picture 37" descr="Gamesma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mesmanshi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78800" cy="3808800"/>
                    </a:xfrm>
                    <a:prstGeom prst="rect">
                      <a:avLst/>
                    </a:prstGeom>
                    <a:noFill/>
                    <a:ln>
                      <a:noFill/>
                    </a:ln>
                  </pic:spPr>
                </pic:pic>
              </a:graphicData>
            </a:graphic>
          </wp:inline>
        </w:drawing>
      </w:r>
    </w:p>
    <w:p w14:paraId="53192BBD" w14:textId="78DADD0E" w:rsidR="00D717D1" w:rsidRPr="00A7141B" w:rsidRDefault="00D717D1" w:rsidP="000F1F5C">
      <w:pPr>
        <w:widowControl w:val="0"/>
        <w:rPr>
          <w:rFonts w:ascii="Segoe UI" w:hAnsi="Segoe UI" w:cs="Courier New"/>
        </w:rPr>
      </w:pPr>
      <w:r w:rsidRPr="00A7141B">
        <w:rPr>
          <w:rFonts w:ascii="Segoe UI" w:hAnsi="Segoe UI" w:cs="Courier New"/>
        </w:rPr>
        <w:t xml:space="preserve">Getting efficiently from A to B to satisfy an overwhelming thirst looks like a paradigmatic case of </w:t>
      </w:r>
      <w:proofErr w:type="spellStart"/>
      <w:r w:rsidRPr="00A7141B">
        <w:rPr>
          <w:rFonts w:ascii="Segoe UI" w:hAnsi="Segoe UI" w:cs="Courier New"/>
        </w:rPr>
        <w:t>gameless</w:t>
      </w:r>
      <w:proofErr w:type="spellEnd"/>
      <w:r w:rsidRPr="00A7141B">
        <w:rPr>
          <w:rFonts w:ascii="Segoe UI" w:hAnsi="Segoe UI" w:cs="Courier New"/>
        </w:rPr>
        <w:t xml:space="preserve"> action. There’s no </w:t>
      </w:r>
      <w:r w:rsidRPr="00A7141B">
        <w:rPr>
          <w:rFonts w:ascii="Segoe UI" w:hAnsi="Segoe UI" w:cs="Courier New"/>
        </w:rPr>
        <w:lastRenderedPageBreak/>
        <w:t xml:space="preserve">attempt to follow conventions, succeed through familiar patterns. </w:t>
      </w:r>
      <w:proofErr w:type="gramStart"/>
      <w:r w:rsidRPr="00A7141B">
        <w:rPr>
          <w:rFonts w:ascii="Segoe UI" w:hAnsi="Segoe UI" w:cs="Courier New"/>
        </w:rPr>
        <w:t>Unless,</w:t>
      </w:r>
      <w:proofErr w:type="gramEnd"/>
      <w:r w:rsidRPr="00A7141B">
        <w:rPr>
          <w:rFonts w:ascii="Segoe UI" w:hAnsi="Segoe UI" w:cs="Courier New"/>
        </w:rPr>
        <w:t xml:space="preserve"> should satisfaction be delayed, we kid ourselves along in order to persevere.</w:t>
      </w:r>
    </w:p>
    <w:p w14:paraId="1FFEB814" w14:textId="57A57DE6" w:rsidR="00CB24A6" w:rsidRPr="00A7141B" w:rsidRDefault="00CB24A6" w:rsidP="000F1F5C">
      <w:pPr>
        <w:widowControl w:val="0"/>
        <w:rPr>
          <w:rFonts w:ascii="Segoe UI" w:hAnsi="Segoe UI" w:cs="Courier New"/>
        </w:rPr>
      </w:pPr>
      <w:r w:rsidRPr="00A7141B">
        <w:rPr>
          <w:rFonts w:ascii="Segoe UI" w:hAnsi="Segoe UI" w:cs="Courier New"/>
        </w:rPr>
        <w:t xml:space="preserve">We can blame evolution for selecting our species to baffle with these problems. </w:t>
      </w:r>
      <w:proofErr w:type="spellStart"/>
      <w:r w:rsidRPr="00A7141B">
        <w:rPr>
          <w:rFonts w:ascii="Segoe UI" w:hAnsi="Segoe UI" w:cs="Courier New"/>
        </w:rPr>
        <w:t>Gamelessness</w:t>
      </w:r>
      <w:proofErr w:type="spellEnd"/>
      <w:r w:rsidRPr="00A7141B">
        <w:rPr>
          <w:rFonts w:ascii="Segoe UI" w:hAnsi="Segoe UI" w:cs="Courier New"/>
        </w:rPr>
        <w:t xml:space="preserve"> becomes the background uncertainty of spaces between games. The field of games is not uniquely human but we're much better than, say, bower birds at writing it up: </w:t>
      </w:r>
      <w:hyperlink r:id="rId53" w:history="1">
        <w:r w:rsidR="00AB16BC" w:rsidRPr="00A7141B">
          <w:rPr>
            <w:rStyle w:val="Hyperlink"/>
            <w:rFonts w:ascii="Segoe UI" w:hAnsi="Segoe UI" w:cs="Courier New"/>
          </w:rPr>
          <w:t>https://blogs.cornell.edu/info2040/2016/09/10/24865/</w:t>
        </w:r>
      </w:hyperlink>
    </w:p>
    <w:p w14:paraId="2C77EB09" w14:textId="1F66D39A" w:rsidR="00AB16BC" w:rsidRPr="00A7141B" w:rsidRDefault="00C36CA9" w:rsidP="000F1F5C">
      <w:pPr>
        <w:widowControl w:val="0"/>
        <w:rPr>
          <w:rFonts w:ascii="Segoe UI" w:hAnsi="Segoe UI" w:cs="Courier New"/>
        </w:rPr>
      </w:pPr>
      <w:r w:rsidRPr="00A7141B">
        <w:rPr>
          <w:rFonts w:ascii="Segoe UI" w:hAnsi="Segoe UI" w:cs="Courier New"/>
        </w:rPr>
        <w:t>What gets me here @</w:t>
      </w:r>
      <w:proofErr w:type="gramStart"/>
      <w:r w:rsidRPr="00A7141B">
        <w:rPr>
          <w:rFonts w:ascii="Segoe UI" w:hAnsi="Segoe UI" w:cs="Courier New"/>
        </w:rPr>
        <w:t>JoshGellers  is</w:t>
      </w:r>
      <w:proofErr w:type="gramEnd"/>
      <w:r w:rsidRPr="00A7141B">
        <w:rPr>
          <w:rFonts w:ascii="Segoe UI" w:hAnsi="Segoe UI" w:cs="Courier New"/>
        </w:rPr>
        <w:t xml:space="preserve"> less the game-theoretic aspect than the birds' conscious engagement in all the necessary unnecessaries of bower-world. But for humans, tensions between conscious &amp; unconscious, intentional &amp; unintentional, artful &amp; artless, are in lifelong flux.</w:t>
      </w:r>
    </w:p>
    <w:p w14:paraId="0A090268" w14:textId="36F98DE5" w:rsidR="001E6E73" w:rsidRPr="00A7141B" w:rsidRDefault="001E6E73" w:rsidP="000F1F5C">
      <w:pPr>
        <w:widowControl w:val="0"/>
        <w:rPr>
          <w:rFonts w:ascii="Segoe UI" w:hAnsi="Segoe UI" w:cs="Courier New"/>
        </w:rPr>
      </w:pPr>
      <w:r w:rsidRPr="00A7141B">
        <w:rPr>
          <w:rFonts w:ascii="Segoe UI" w:hAnsi="Segoe UI" w:cs="Courier New"/>
        </w:rPr>
        <w:t xml:space="preserve">Words and ideas are confounded by their own success in proliferating. They're said to lead double lives as metaphors, although the relationship is probably more involved than that. In French, I believe, the jeu in "La </w:t>
      </w:r>
      <w:proofErr w:type="spellStart"/>
      <w:r w:rsidRPr="00A7141B">
        <w:rPr>
          <w:rFonts w:ascii="Segoe UI" w:hAnsi="Segoe UI" w:cs="Courier New"/>
        </w:rPr>
        <w:t>Règle</w:t>
      </w:r>
      <w:proofErr w:type="spellEnd"/>
      <w:r w:rsidRPr="00A7141B">
        <w:rPr>
          <w:rFonts w:ascii="Segoe UI" w:hAnsi="Segoe UI" w:cs="Courier New"/>
        </w:rPr>
        <w:t xml:space="preserve"> du jeu" would not refer to the "game" in the hunt scene?</w:t>
      </w:r>
    </w:p>
    <w:p w14:paraId="2FFE8746" w14:textId="1D9DFB5A" w:rsidR="001E6E73" w:rsidRPr="00A7141B" w:rsidRDefault="001E6E73" w:rsidP="000F1F5C">
      <w:pPr>
        <w:widowControl w:val="0"/>
        <w:rPr>
          <w:rFonts w:ascii="Segoe UI" w:hAnsi="Segoe UI" w:cs="Courier New"/>
        </w:rPr>
      </w:pPr>
      <w:r>
        <w:rPr>
          <w:noProof/>
        </w:rPr>
        <w:drawing>
          <wp:inline distT="0" distB="0" distL="0" distR="0" wp14:anchorId="59F0FECB" wp14:editId="1D809CCF">
            <wp:extent cx="4248000" cy="3175200"/>
            <wp:effectExtent l="0" t="0" r="635" b="6350"/>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48000" cy="3175200"/>
                    </a:xfrm>
                    <a:prstGeom prst="rect">
                      <a:avLst/>
                    </a:prstGeom>
                    <a:noFill/>
                    <a:ln>
                      <a:noFill/>
                    </a:ln>
                  </pic:spPr>
                </pic:pic>
              </a:graphicData>
            </a:graphic>
          </wp:inline>
        </w:drawing>
      </w:r>
    </w:p>
    <w:p w14:paraId="47200046" w14:textId="09CD2ED9" w:rsidR="00C36CA9" w:rsidRPr="00A7141B" w:rsidRDefault="001E6E73" w:rsidP="000F1F5C">
      <w:pPr>
        <w:widowControl w:val="0"/>
        <w:rPr>
          <w:rFonts w:ascii="Segoe UI" w:hAnsi="Segoe UI" w:cs="Courier New"/>
        </w:rPr>
      </w:pPr>
      <w:r w:rsidRPr="00A7141B">
        <w:rPr>
          <w:rFonts w:ascii="Segoe UI" w:hAnsi="Segoe UI" w:cs="Courier New"/>
        </w:rPr>
        <w:t>Although it might refer to "manner of handling a gun" https://en.wiktionary.org/wiki/jeu#Noun All very interesting, but I think I need to get back to the point here!</w:t>
      </w:r>
    </w:p>
    <w:p w14:paraId="316C0CC9" w14:textId="2043CECF" w:rsidR="001E6E73" w:rsidRPr="00A7141B" w:rsidRDefault="001E6E73" w:rsidP="000F1F5C">
      <w:pPr>
        <w:widowControl w:val="0"/>
        <w:rPr>
          <w:rFonts w:ascii="Segoe UI" w:hAnsi="Segoe UI" w:cs="Courier New"/>
        </w:rPr>
      </w:pPr>
      <w:r w:rsidRPr="00A7141B">
        <w:rPr>
          <w:rFonts w:ascii="Segoe UI" w:hAnsi="Segoe UI" w:cs="Courier New"/>
        </w:rPr>
        <w:t>A quick way back is to remind ourselves what Wittgenstein said about what 'a game' was - https://magne.medium.com/what-did-wittgenstein-say-about-what-a-game-is-d333383cf8b4 - while remembering he would have said Spiel.</w:t>
      </w:r>
    </w:p>
    <w:p w14:paraId="1245DF80" w14:textId="2F9C3510" w:rsidR="001E6E73" w:rsidRPr="00A7141B" w:rsidRDefault="001E6E73" w:rsidP="000F1F5C">
      <w:pPr>
        <w:widowControl w:val="0"/>
        <w:rPr>
          <w:rFonts w:ascii="Segoe UI" w:hAnsi="Segoe UI" w:cs="Courier New"/>
        </w:rPr>
      </w:pPr>
      <w:r w:rsidRPr="00A7141B">
        <w:rPr>
          <w:rFonts w:ascii="Segoe UI" w:hAnsi="Segoe UI" w:cs="Courier New"/>
        </w:rPr>
        <w:t xml:space="preserve">I think what Wittgenstein was still trying to figure out there could get us somewhere. And here, across just a few pages in this Foucault Reader, you see Foucault </w:t>
      </w:r>
      <w:proofErr w:type="gramStart"/>
      <w:r w:rsidRPr="00A7141B">
        <w:rPr>
          <w:rFonts w:ascii="Segoe UI" w:hAnsi="Segoe UI" w:cs="Courier New"/>
        </w:rPr>
        <w:t>in the midst of</w:t>
      </w:r>
      <w:proofErr w:type="gramEnd"/>
      <w:r w:rsidRPr="00A7141B">
        <w:rPr>
          <w:rFonts w:ascii="Segoe UI" w:hAnsi="Segoe UI" w:cs="Courier New"/>
        </w:rPr>
        <w:t xml:space="preserve"> rethinking and then succinctly observing intersections of human bodies, society and </w:t>
      </w:r>
      <w:r w:rsidRPr="00A7141B">
        <w:rPr>
          <w:rFonts w:ascii="Segoe UI" w:hAnsi="Segoe UI" w:cs="Courier New"/>
        </w:rPr>
        <w:lastRenderedPageBreak/>
        <w:t>complex systems.</w:t>
      </w:r>
    </w:p>
    <w:p w14:paraId="005BA01E" w14:textId="2AD0202C" w:rsidR="001E6E73" w:rsidRPr="00A7141B" w:rsidRDefault="001E6E73" w:rsidP="000F1F5C">
      <w:pPr>
        <w:widowControl w:val="0"/>
        <w:rPr>
          <w:rFonts w:ascii="Segoe UI" w:hAnsi="Segoe UI" w:cs="Courier New"/>
        </w:rPr>
      </w:pPr>
      <w:r>
        <w:rPr>
          <w:noProof/>
        </w:rPr>
        <w:drawing>
          <wp:inline distT="0" distB="0" distL="0" distR="0" wp14:anchorId="52EE351F" wp14:editId="70A5B4D3">
            <wp:extent cx="2721600" cy="3049200"/>
            <wp:effectExtent l="0" t="0" r="3175" b="0"/>
            <wp:docPr id="40" name="Picture 40" descr="Foucault Reader - Truth &amp; Power - p.65: &quot;A whole range of problems emerges her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ucault Reader - Truth &amp; Power - p.65: &quot;A whole range of problems emerges here.&quo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21600" cy="3049200"/>
                    </a:xfrm>
                    <a:prstGeom prst="rect">
                      <a:avLst/>
                    </a:prstGeom>
                    <a:noFill/>
                    <a:ln>
                      <a:noFill/>
                    </a:ln>
                  </pic:spPr>
                </pic:pic>
              </a:graphicData>
            </a:graphic>
          </wp:inline>
        </w:drawing>
      </w:r>
      <w:r w:rsidRPr="00A7141B">
        <w:rPr>
          <w:rFonts w:ascii="Segoe UI" w:hAnsi="Segoe UI" w:cs="Courier New"/>
        </w:rPr>
        <w:t xml:space="preserve"> </w:t>
      </w:r>
      <w:r>
        <w:rPr>
          <w:noProof/>
        </w:rPr>
        <w:drawing>
          <wp:inline distT="0" distB="0" distL="0" distR="0" wp14:anchorId="11665938" wp14:editId="2016EEB4">
            <wp:extent cx="2671200" cy="3045600"/>
            <wp:effectExtent l="0" t="0" r="0" b="2540"/>
            <wp:docPr id="39" name="Picture 39" descr="Foucault Reader - Truth &amp; Power - p.67: intersection of bodies and complex syste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ucault Reader - Truth &amp; Power - p.67: intersection of bodies and complex systems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71200" cy="3045600"/>
                    </a:xfrm>
                    <a:prstGeom prst="rect">
                      <a:avLst/>
                    </a:prstGeom>
                    <a:noFill/>
                    <a:ln>
                      <a:noFill/>
                    </a:ln>
                  </pic:spPr>
                </pic:pic>
              </a:graphicData>
            </a:graphic>
          </wp:inline>
        </w:drawing>
      </w:r>
    </w:p>
    <w:p w14:paraId="5DB936B8" w14:textId="2DCA4D3E" w:rsidR="001E6E73" w:rsidRPr="00A7141B" w:rsidRDefault="00EA77FA" w:rsidP="000F1F5C">
      <w:pPr>
        <w:widowControl w:val="0"/>
        <w:rPr>
          <w:rFonts w:ascii="Segoe UI" w:hAnsi="Segoe UI" w:cs="Courier New"/>
        </w:rPr>
      </w:pPr>
      <w:r w:rsidRPr="00A7141B">
        <w:rPr>
          <w:rFonts w:ascii="Segoe UI" w:hAnsi="Segoe UI" w:cs="Courier New"/>
        </w:rPr>
        <w:t>Game worlds emerge at life scales, where systems tend to evolve “family resemblances” to games. When ripe, such worlds spawn participant-observers who begin to develop sets of conventions amongst natural “laws”. These agents are decentred, sharing the field with the other pieces.</w:t>
      </w:r>
    </w:p>
    <w:p w14:paraId="79DA70BC" w14:textId="16944F62" w:rsidR="00EA77FA" w:rsidRPr="00A7141B" w:rsidRDefault="00EA77FA" w:rsidP="000F1F5C">
      <w:pPr>
        <w:widowControl w:val="0"/>
        <w:rPr>
          <w:rFonts w:ascii="Segoe UI" w:hAnsi="Segoe UI" w:cs="Courier New"/>
        </w:rPr>
      </w:pPr>
      <w:r>
        <w:rPr>
          <w:noProof/>
        </w:rPr>
        <w:drawing>
          <wp:inline distT="0" distB="0" distL="0" distR="0" wp14:anchorId="451303B2" wp14:editId="0BF2A311">
            <wp:extent cx="2804400" cy="4287600"/>
            <wp:effectExtent l="0" t="0" r="0" b="0"/>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04400" cy="4287600"/>
                    </a:xfrm>
                    <a:prstGeom prst="rect">
                      <a:avLst/>
                    </a:prstGeom>
                    <a:noFill/>
                    <a:ln>
                      <a:noFill/>
                    </a:ln>
                  </pic:spPr>
                </pic:pic>
              </a:graphicData>
            </a:graphic>
          </wp:inline>
        </w:drawing>
      </w:r>
    </w:p>
    <w:p w14:paraId="3367EE4A" w14:textId="77777777" w:rsidR="00C4452D" w:rsidRPr="00A7141B" w:rsidRDefault="00C4452D" w:rsidP="000F1F5C">
      <w:pPr>
        <w:widowControl w:val="0"/>
        <w:rPr>
          <w:rFonts w:ascii="Segoe UI" w:hAnsi="Segoe UI" w:cs="Courier New"/>
        </w:rPr>
      </w:pPr>
      <w:r w:rsidRPr="00A7141B">
        <w:rPr>
          <w:rFonts w:ascii="Segoe UI" w:hAnsi="Segoe UI" w:cs="Courier New"/>
        </w:rPr>
        <w:lastRenderedPageBreak/>
        <w:t>Moves can be forced, accidental, judged good or bad or even cheating. @JohnDanaher offered for my consideration Sven's “Gamification, Side Effects, and Praise and Blame for Outcomes”. Moves certainly have effects &amp; side-effects but, in a game, in principle, only within that game.</w:t>
      </w:r>
    </w:p>
    <w:p w14:paraId="0EBE54FC" w14:textId="6DF56681" w:rsidR="00EA77FA" w:rsidRPr="00A7141B" w:rsidRDefault="00C57D4B" w:rsidP="000F1F5C">
      <w:pPr>
        <w:widowControl w:val="0"/>
        <w:rPr>
          <w:rFonts w:ascii="Segoe UI" w:hAnsi="Segoe UI" w:cs="Courier New"/>
        </w:rPr>
      </w:pPr>
      <w:r w:rsidRPr="00A7141B">
        <w:rPr>
          <w:rFonts w:ascii="Segoe UI" w:hAnsi="Segoe UI" w:cs="Courier New"/>
        </w:rPr>
        <w:t>Without the insight and diligence of Foucault-like observers, we may fail to notice further overlapping games. Our bodies may participate, but we've become so habituated that, when it's pointed out, we're as surprised by the discovery as the audience of an on-form stand-up comic.</w:t>
      </w:r>
    </w:p>
    <w:p w14:paraId="748A96EF" w14:textId="29C770FE" w:rsidR="00EA77FA" w:rsidRPr="00A7141B" w:rsidRDefault="00C57D4B" w:rsidP="000F1F5C">
      <w:pPr>
        <w:widowControl w:val="0"/>
        <w:rPr>
          <w:rFonts w:ascii="Segoe UI" w:hAnsi="Segoe UI" w:cs="Courier New"/>
        </w:rPr>
      </w:pPr>
      <w:r w:rsidRPr="00A7141B">
        <w:rPr>
          <w:rFonts w:ascii="Segoe UI" w:hAnsi="Segoe UI" w:cs="Courier New"/>
        </w:rPr>
        <w:t xml:space="preserve">C </w:t>
      </w:r>
      <w:proofErr w:type="spellStart"/>
      <w:r w:rsidRPr="00A7141B">
        <w:rPr>
          <w:rFonts w:ascii="Segoe UI" w:hAnsi="Segoe UI" w:cs="Courier New"/>
        </w:rPr>
        <w:t>Thi</w:t>
      </w:r>
      <w:proofErr w:type="spellEnd"/>
      <w:r w:rsidRPr="00A7141B">
        <w:rPr>
          <w:rFonts w:ascii="Segoe UI" w:hAnsi="Segoe UI" w:cs="Courier New"/>
        </w:rPr>
        <w:t xml:space="preserve"> told us about a student discovering there are bad games (anti-patterns). I don't need to believe in free will to be sure that being presented with fresh ideas about games and gamification can create previously-unheard-of options for an audience. Including to buy his book!</w:t>
      </w:r>
    </w:p>
    <w:p w14:paraId="7AE9F869" w14:textId="47B1D15B" w:rsidR="000D5464" w:rsidRPr="00A7141B" w:rsidRDefault="000D5464" w:rsidP="000F1F5C">
      <w:pPr>
        <w:widowControl w:val="0"/>
        <w:rPr>
          <w:rFonts w:ascii="Segoe UI" w:hAnsi="Segoe UI" w:cs="Courier New"/>
        </w:rPr>
      </w:pPr>
      <w:r w:rsidRPr="00A7141B">
        <w:rPr>
          <w:rFonts w:ascii="Segoe UI" w:hAnsi="Segoe UI" w:cs="Courier New"/>
        </w:rPr>
        <w:t>I haven't quite said enough about side-effects. There are effects &amp; side-effects within a game, and of the game. It's never a closed system, there's always overspill (as well as internal leakage). Side-effects of chess spill into our personal lives, into events, books &amp; machines.</w:t>
      </w:r>
    </w:p>
    <w:p w14:paraId="545BCCB5" w14:textId="245C2202" w:rsidR="0027692B" w:rsidRPr="00A7141B" w:rsidRDefault="007C5367" w:rsidP="000F1F5C">
      <w:pPr>
        <w:widowControl w:val="0"/>
        <w:rPr>
          <w:rFonts w:ascii="Segoe UI" w:hAnsi="Segoe UI" w:cs="Courier New"/>
        </w:rPr>
      </w:pPr>
      <w:r w:rsidRPr="00A7141B">
        <w:rPr>
          <w:rFonts w:ascii="Segoe UI" w:hAnsi="Segoe UI" w:cs="Courier New"/>
        </w:rPr>
        <w:t>I haven't quite said enough about side-effects. There are effects &amp; side-effects within a game, and of the game. It's never a closed system, there's always overspill (as well as internal leakage). Side-effects of chess spill into our personal lives, into events, books &amp; machines.</w:t>
      </w:r>
    </w:p>
    <w:p w14:paraId="515D1F17" w14:textId="076B8EAB" w:rsidR="007C5367" w:rsidRPr="00A7141B" w:rsidRDefault="00AE0FC1" w:rsidP="000F1F5C">
      <w:pPr>
        <w:widowControl w:val="0"/>
        <w:rPr>
          <w:rFonts w:ascii="Segoe UI" w:hAnsi="Segoe UI" w:cs="Courier New"/>
        </w:rPr>
      </w:pPr>
      <w:r w:rsidRPr="00A7141B">
        <w:rPr>
          <w:rFonts w:ascii="Segoe UI" w:hAnsi="Segoe UI" w:cs="Courier New"/>
        </w:rPr>
        <w:t>To return to Sven's paper, and where I started in my reading of it, how responsible are we for the games we play or find ourselves playing (once somebody has pointed it out)? I don't know, but I really appreciated the chance it gave to play with ideas. Any suggestions anyone? x P</w:t>
      </w:r>
    </w:p>
    <w:p w14:paraId="5431D532" w14:textId="728883F4" w:rsidR="00AE0FC1" w:rsidRDefault="00AE0FC1" w:rsidP="000F1F5C">
      <w:pPr>
        <w:widowControl w:val="0"/>
        <w:rPr>
          <w:rFonts w:ascii="Courier New" w:hAnsi="Courier New" w:cs="Courier New"/>
        </w:rPr>
      </w:pPr>
      <w:r>
        <w:rPr>
          <w:noProof/>
        </w:rPr>
        <w:lastRenderedPageBreak/>
        <w:drawing>
          <wp:inline distT="0" distB="0" distL="0" distR="0" wp14:anchorId="0D2A2E23" wp14:editId="25F5D4FA">
            <wp:extent cx="5731510" cy="5308600"/>
            <wp:effectExtent l="0" t="0" r="2540" b="6350"/>
            <wp:docPr id="42" name="Picture 42" descr="1 Regarding contributions to the philosophy of games literature that could potentially be related to my discussion here, Nguyen (2019: 425; 2020b) interestingly discusses how games “highlight our ability to substantially, voluntarily, and quickly manipulate aspects of our agency”, and also argues that certain forms of games allow agency to become a kind of art. While this discussion of games and agency is related to my discussion of how to analyze the agency of participants of gamified activates on a certain level, since we are both interested in agency and gamification, my entry into this discussion is quite different from Nguyen’s since my approach treats the ethics of gamification as part of the ethics of side effects and responsibility at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Regarding contributions to the philosophy of games literature that could potentially be related to my discussion here, Nguyen (2019: 425; 2020b) interestingly discusses how games “highlight our ability to substantially, voluntarily, and quickly manipulate aspects of our agency”, and also argues that certain forms of games allow agency to become a kind of art. While this discussion of games and agency is related to my discussion of how to analyze the agency of participants of gamified activates on a certain level, since we are both interested in agency and gamification, my entry into this discussion is quite different from Nguyen’s since my approach treats the ethics of gamification as part of the ethics of side effects and responsibility attribu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5308600"/>
                    </a:xfrm>
                    <a:prstGeom prst="rect">
                      <a:avLst/>
                    </a:prstGeom>
                    <a:noFill/>
                    <a:ln>
                      <a:noFill/>
                    </a:ln>
                  </pic:spPr>
                </pic:pic>
              </a:graphicData>
            </a:graphic>
          </wp:inline>
        </w:drawing>
      </w:r>
    </w:p>
    <w:p w14:paraId="21140E70" w14:textId="3453114A" w:rsidR="000D5464" w:rsidRDefault="000D5464" w:rsidP="000F1F5C">
      <w:pPr>
        <w:rPr>
          <w:rFonts w:ascii="Courier New" w:hAnsi="Courier New" w:cs="Courier New"/>
        </w:rPr>
      </w:pPr>
      <w:r>
        <w:rPr>
          <w:rFonts w:ascii="Courier New" w:hAnsi="Courier New" w:cs="Courier New"/>
        </w:rPr>
        <w:br w:type="page"/>
      </w:r>
    </w:p>
    <w:p w14:paraId="33064F99" w14:textId="1E76E92E" w:rsidR="00AE0FC1" w:rsidRPr="0027692B" w:rsidRDefault="000F1F5C" w:rsidP="000F1F5C">
      <w:pPr>
        <w:widowControl w:val="0"/>
        <w:jc w:val="center"/>
        <w:rPr>
          <w:rFonts w:ascii="Courier New" w:hAnsi="Courier New" w:cs="Courier New"/>
          <w:b/>
          <w:bCs/>
          <w:i/>
          <w:iCs/>
          <w:sz w:val="32"/>
          <w:szCs w:val="32"/>
        </w:rPr>
      </w:pPr>
      <w:r>
        <w:rPr>
          <w:rFonts w:ascii="Courier New" w:hAnsi="Courier New" w:cs="Courier New"/>
          <w:b/>
          <w:bCs/>
          <w:i/>
          <w:iCs/>
          <w:sz w:val="32"/>
          <w:szCs w:val="32"/>
        </w:rPr>
        <w:t>DRAFTING</w:t>
      </w:r>
    </w:p>
    <w:p w14:paraId="192234DD" w14:textId="2A083415" w:rsidR="00AE0FC1" w:rsidRDefault="00AE0FC1" w:rsidP="000F1F5C">
      <w:pPr>
        <w:keepLines/>
        <w:widowControl w:val="0"/>
        <w:rPr>
          <w:rFonts w:ascii="Courier New" w:hAnsi="Courier New" w:cs="Courier New"/>
          <w:color w:val="C45911" w:themeColor="accent2" w:themeShade="BF"/>
        </w:rPr>
      </w:pPr>
      <w:r w:rsidRPr="00986FCE">
        <w:rPr>
          <w:rFonts w:asciiTheme="majorHAnsi" w:hAnsiTheme="majorHAnsi" w:cstheme="majorHAnsi"/>
          <w:b/>
          <w:bCs/>
        </w:rPr>
        <w:t>PUT BEFORE THE PS:</w:t>
      </w:r>
      <w:r w:rsidR="000F1F5C">
        <w:rPr>
          <w:rFonts w:asciiTheme="majorHAnsi" w:hAnsiTheme="majorHAnsi" w:cstheme="majorHAnsi"/>
          <w:b/>
          <w:bCs/>
        </w:rPr>
        <w:t xml:space="preserve"> </w:t>
      </w:r>
      <w:r w:rsidRPr="00AC57B4">
        <w:rPr>
          <w:rFonts w:ascii="Courier New" w:hAnsi="Courier New" w:cs="Courier New"/>
          <w:color w:val="C45911" w:themeColor="accent2" w:themeShade="BF"/>
        </w:rPr>
        <w:t xml:space="preserve">3) It seems like I am, so I must be? Language, an extended embodied tautology, reflects our not-uniquely-human condition: one of many </w:t>
      </w:r>
      <w:proofErr w:type="gramStart"/>
      <w:r w:rsidRPr="00AC57B4">
        <w:rPr>
          <w:rFonts w:ascii="Courier New" w:hAnsi="Courier New" w:cs="Courier New"/>
          <w:color w:val="C45911" w:themeColor="accent2" w:themeShade="BF"/>
        </w:rPr>
        <w:t>more or less conscious</w:t>
      </w:r>
      <w:proofErr w:type="gramEnd"/>
      <w:r w:rsidRPr="00AC57B4">
        <w:rPr>
          <w:rFonts w:ascii="Courier New" w:hAnsi="Courier New" w:cs="Courier New"/>
          <w:color w:val="C45911" w:themeColor="accent2" w:themeShade="BF"/>
        </w:rPr>
        <w:t xml:space="preserve"> animals, temporarily set loose in our surroundings, </w:t>
      </w:r>
      <w:r>
        <w:rPr>
          <w:rFonts w:ascii="Courier New" w:hAnsi="Courier New" w:cs="Courier New"/>
          <w:color w:val="C45911" w:themeColor="accent2" w:themeShade="BF"/>
        </w:rPr>
        <w:t>re-encountering</w:t>
      </w:r>
      <w:r w:rsidRPr="00AC57B4">
        <w:rPr>
          <w:rFonts w:ascii="Courier New" w:hAnsi="Courier New" w:cs="Courier New"/>
          <w:color w:val="C45911" w:themeColor="accent2" w:themeShade="BF"/>
        </w:rPr>
        <w:t xml:space="preserve"> ourselves </w:t>
      </w:r>
      <w:r>
        <w:rPr>
          <w:rFonts w:ascii="Courier New" w:hAnsi="Courier New" w:cs="Courier New"/>
          <w:color w:val="C45911" w:themeColor="accent2" w:themeShade="BF"/>
        </w:rPr>
        <w:t>amongst</w:t>
      </w:r>
      <w:r w:rsidRPr="00AC57B4">
        <w:rPr>
          <w:rFonts w:ascii="Courier New" w:hAnsi="Courier New" w:cs="Courier New"/>
          <w:color w:val="C45911" w:themeColor="accent2" w:themeShade="BF"/>
        </w:rPr>
        <w:t xml:space="preserve"> possibly similar others.</w:t>
      </w:r>
    </w:p>
    <w:p w14:paraId="5052C007" w14:textId="77777777" w:rsidR="00AE0FC1" w:rsidRDefault="00AE0FC1" w:rsidP="000F1F5C">
      <w:pPr>
        <w:keepLines/>
        <w:widowControl w:val="0"/>
        <w:rPr>
          <w:rFonts w:ascii="Courier New" w:hAnsi="Courier New" w:cs="Courier New"/>
          <w:color w:val="C45911" w:themeColor="accent2" w:themeShade="BF"/>
        </w:rPr>
      </w:pPr>
      <w:r w:rsidRPr="003D4243">
        <w:rPr>
          <w:rFonts w:ascii="Courier New" w:hAnsi="Courier New" w:cs="Courier New"/>
          <w:color w:val="C45911" w:themeColor="accent2" w:themeShade="BF"/>
        </w:rPr>
        <w:t>I'm having trouble getting past the nebulousness of events https://plato.stanford.edu/entries/vagueness/ including in my mind. The only reassurance here is it's complicated: https://plato.stanford.edu/entries/concepts/ So how to deal with that pragmatically? https://plato.stanford.edu/entries/pragmatism/#PragMaxiPeir</w:t>
      </w:r>
    </w:p>
    <w:p w14:paraId="119DB0CD" w14:textId="77777777" w:rsidR="00AE0FC1" w:rsidRDefault="00AE0FC1" w:rsidP="000F1F5C">
      <w:pPr>
        <w:keepLines/>
        <w:widowControl w:val="0"/>
        <w:rPr>
          <w:rFonts w:ascii="Courier New" w:hAnsi="Courier New" w:cs="Courier New"/>
          <w:color w:val="C45911" w:themeColor="accent2" w:themeShade="BF"/>
        </w:rPr>
      </w:pPr>
      <w:r w:rsidRPr="00C74C57">
        <w:rPr>
          <w:rFonts w:ascii="Courier New" w:hAnsi="Courier New" w:cs="Courier New"/>
          <w:color w:val="C45911" w:themeColor="accent2" w:themeShade="BF"/>
        </w:rPr>
        <w:t>Our default mode is mind-wandering, at play, until, switching to task mode, we become in play. Games articulate tensions within us</w:t>
      </w:r>
      <w:r>
        <w:rPr>
          <w:rFonts w:ascii="Courier New" w:hAnsi="Courier New" w:cs="Courier New"/>
          <w:color w:val="C45911" w:themeColor="accent2" w:themeShade="BF"/>
        </w:rPr>
        <w:t xml:space="preserve"> of postponed</w:t>
      </w:r>
      <w:r w:rsidRPr="00C74C57">
        <w:rPr>
          <w:rFonts w:ascii="Courier New" w:hAnsi="Courier New" w:cs="Courier New"/>
          <w:color w:val="C45911" w:themeColor="accent2" w:themeShade="BF"/>
        </w:rPr>
        <w:t xml:space="preserve"> self-contradiction</w:t>
      </w:r>
      <w:r>
        <w:rPr>
          <w:rFonts w:ascii="Courier New" w:hAnsi="Courier New" w:cs="Courier New"/>
          <w:color w:val="C45911" w:themeColor="accent2" w:themeShade="BF"/>
        </w:rPr>
        <w:t>:</w:t>
      </w:r>
      <w:r w:rsidRPr="00C74C57">
        <w:rPr>
          <w:rFonts w:ascii="Courier New" w:hAnsi="Courier New" w:cs="Courier New"/>
          <w:color w:val="C45911" w:themeColor="accent2" w:themeShade="BF"/>
        </w:rPr>
        <w:t xml:space="preserve"> necessary unnecessary, cooperative competition, make-believe striving (Forms &amp; Fluidity of Game Play, by @add_hawk)</w:t>
      </w:r>
      <w:r>
        <w:rPr>
          <w:rFonts w:ascii="Courier New" w:hAnsi="Courier New" w:cs="Courier New"/>
          <w:color w:val="C45911" w:themeColor="accent2" w:themeShade="BF"/>
        </w:rPr>
        <w:t>.</w:t>
      </w:r>
    </w:p>
    <w:p w14:paraId="69945D4B" w14:textId="77777777" w:rsidR="00AE0FC1" w:rsidRDefault="00AE0FC1" w:rsidP="000F1F5C">
      <w:pPr>
        <w:keepLines/>
        <w:widowControl w:val="0"/>
        <w:rPr>
          <w:rFonts w:ascii="Courier New" w:hAnsi="Courier New" w:cs="Courier New"/>
          <w:color w:val="C45911" w:themeColor="accent2" w:themeShade="BF"/>
        </w:rPr>
      </w:pPr>
      <w:r>
        <w:rPr>
          <w:rFonts w:ascii="Courier New" w:hAnsi="Courier New" w:cs="Courier New"/>
          <w:color w:val="C45911" w:themeColor="accent2" w:themeShade="BF"/>
        </w:rPr>
        <w:t>A single language game may seem to box a word into a defined space but with every repeated game it continues to evolve, all the while carrying on a double life as a metaphor.</w:t>
      </w:r>
    </w:p>
    <w:p w14:paraId="7BCC089E" w14:textId="77777777" w:rsidR="00AE0FC1" w:rsidRDefault="00AE0FC1" w:rsidP="000F1F5C">
      <w:pPr>
        <w:keepLines/>
        <w:widowControl w:val="0"/>
        <w:rPr>
          <w:rFonts w:ascii="Courier New" w:hAnsi="Courier New" w:cs="Courier New"/>
          <w:color w:val="C45911" w:themeColor="accent2" w:themeShade="BF"/>
        </w:rPr>
      </w:pPr>
      <w:r>
        <w:rPr>
          <w:rFonts w:ascii="Courier New" w:hAnsi="Courier New" w:cs="Courier New"/>
          <w:color w:val="C45911" w:themeColor="accent2" w:themeShade="BF"/>
        </w:rPr>
        <w:t>With words we seek to put a label on events before they can get away, never to be encountered in that exact form again.</w:t>
      </w:r>
      <w:r w:rsidRPr="00F1255E">
        <w:rPr>
          <w:rFonts w:ascii="Courier New" w:hAnsi="Courier New" w:cs="Courier New"/>
          <w:color w:val="C45911" w:themeColor="accent2" w:themeShade="BF"/>
        </w:rPr>
        <w:t xml:space="preserve"> </w:t>
      </w:r>
      <w:r>
        <w:rPr>
          <w:rFonts w:ascii="Courier New" w:hAnsi="Courier New" w:cs="Courier New"/>
          <w:color w:val="C45911" w:themeColor="accent2" w:themeShade="BF"/>
        </w:rPr>
        <w:t>Concepts cannot keep themselves to themselves.</w:t>
      </w:r>
    </w:p>
    <w:p w14:paraId="5D7397B3" w14:textId="77777777" w:rsidR="00AE0FC1" w:rsidRDefault="00AE0FC1" w:rsidP="000F1F5C">
      <w:pPr>
        <w:keepLines/>
        <w:widowControl w:val="0"/>
        <w:rPr>
          <w:rFonts w:ascii="Courier New" w:hAnsi="Courier New" w:cs="Courier New"/>
          <w:color w:val="C45911" w:themeColor="accent2" w:themeShade="BF"/>
        </w:rPr>
      </w:pPr>
      <w:r>
        <w:rPr>
          <w:rFonts w:ascii="Courier New" w:hAnsi="Courier New" w:cs="Courier New"/>
          <w:color w:val="C45911" w:themeColor="accent2" w:themeShade="BF"/>
        </w:rPr>
        <w:t>Which are in one way or another always unrepeatable.</w:t>
      </w:r>
    </w:p>
    <w:p w14:paraId="3AA42999" w14:textId="77777777" w:rsidR="00AE0FC1" w:rsidRPr="00EF14A0" w:rsidRDefault="00AE0FC1" w:rsidP="000F1F5C">
      <w:pPr>
        <w:keepLines/>
        <w:widowControl w:val="0"/>
        <w:rPr>
          <w:rFonts w:ascii="Courier New" w:hAnsi="Courier New" w:cs="Courier New"/>
          <w:color w:val="FF0000"/>
        </w:rPr>
      </w:pPr>
      <w:r w:rsidRPr="00EF14A0">
        <w:rPr>
          <w:rFonts w:ascii="Courier New" w:hAnsi="Courier New" w:cs="Courier New"/>
          <w:color w:val="FF0000"/>
        </w:rPr>
        <w:t>In the moving crowd, narratives find their voices; drama enlivens the action taking place; games bring variation and uncertainty.</w:t>
      </w:r>
    </w:p>
    <w:p w14:paraId="46DCA72D" w14:textId="77777777" w:rsidR="00AE0FC1" w:rsidRDefault="00AE0FC1" w:rsidP="000F1F5C">
      <w:pPr>
        <w:keepLines/>
        <w:widowControl w:val="0"/>
        <w:rPr>
          <w:rFonts w:ascii="Courier New" w:hAnsi="Courier New" w:cs="Courier New"/>
          <w:color w:val="C45911" w:themeColor="accent2" w:themeShade="BF"/>
        </w:rPr>
      </w:pPr>
      <w:r>
        <w:rPr>
          <w:rFonts w:ascii="Courier New" w:hAnsi="Courier New" w:cs="Courier New"/>
          <w:color w:val="C45911" w:themeColor="accent2" w:themeShade="BF"/>
        </w:rPr>
        <w:t>Language pulls both away from and towards metaphor. Justice is violence. Doublespeak. War is, kind of, a kind of game; games are a kind of war.</w:t>
      </w:r>
    </w:p>
    <w:p w14:paraId="1A0645F6" w14:textId="77777777" w:rsidR="00AE0FC1" w:rsidRDefault="00AE0FC1" w:rsidP="000F1F5C">
      <w:pPr>
        <w:keepLines/>
        <w:widowControl w:val="0"/>
        <w:rPr>
          <w:rFonts w:ascii="Courier New" w:hAnsi="Courier New" w:cs="Courier New"/>
          <w:color w:val="C45911" w:themeColor="accent2" w:themeShade="BF"/>
        </w:rPr>
      </w:pPr>
      <w:r>
        <w:rPr>
          <w:rFonts w:ascii="Courier New" w:hAnsi="Courier New" w:cs="Courier New"/>
          <w:color w:val="C45911" w:themeColor="accent2" w:themeShade="BF"/>
        </w:rPr>
        <w:lastRenderedPageBreak/>
        <w:t>Words are containers, spilling as they’re carried away. Metaphors. Oxymoron.</w:t>
      </w:r>
    </w:p>
    <w:p w14:paraId="7DB6B552" w14:textId="77777777" w:rsidR="00AE0FC1" w:rsidRDefault="00AE0FC1" w:rsidP="000F1F5C">
      <w:pPr>
        <w:keepLines/>
        <w:widowControl w:val="0"/>
        <w:rPr>
          <w:rFonts w:ascii="Courier New" w:hAnsi="Courier New" w:cs="Courier New"/>
          <w:color w:val="C45911" w:themeColor="accent2" w:themeShade="BF"/>
        </w:rPr>
      </w:pPr>
      <w:r>
        <w:rPr>
          <w:rFonts w:ascii="Courier New" w:hAnsi="Courier New" w:cs="Courier New"/>
          <w:color w:val="C45911" w:themeColor="accent2" w:themeShade="BF"/>
        </w:rPr>
        <w:t>Words, the labels we slap on whatever passes in front of us, are only leaky containers, held together by the elastic of metaphor.</w:t>
      </w:r>
    </w:p>
    <w:p w14:paraId="65570B84" w14:textId="77777777" w:rsidR="00AE0FC1" w:rsidRDefault="00AE0FC1" w:rsidP="000F1F5C">
      <w:pPr>
        <w:keepLines/>
        <w:widowControl w:val="0"/>
        <w:rPr>
          <w:rFonts w:ascii="Courier New" w:hAnsi="Courier New" w:cs="Courier New"/>
          <w:color w:val="C45911" w:themeColor="accent2" w:themeShade="BF"/>
        </w:rPr>
      </w:pPr>
      <w:r>
        <w:rPr>
          <w:rFonts w:ascii="Courier New" w:hAnsi="Courier New" w:cs="Courier New"/>
          <w:color w:val="C45911" w:themeColor="accent2" w:themeShade="BF"/>
        </w:rPr>
        <w:t>Words create categories to be abused.</w:t>
      </w:r>
    </w:p>
    <w:p w14:paraId="5761A330" w14:textId="77777777" w:rsidR="00AE0FC1" w:rsidRDefault="00AE0FC1" w:rsidP="000F1F5C">
      <w:pPr>
        <w:keepLines/>
        <w:widowControl w:val="0"/>
        <w:rPr>
          <w:rFonts w:ascii="Courier New" w:hAnsi="Courier New" w:cs="Courier New"/>
          <w:color w:val="C45911" w:themeColor="accent2" w:themeShade="BF"/>
        </w:rPr>
      </w:pPr>
      <w:r w:rsidRPr="0016334E">
        <w:rPr>
          <w:rFonts w:ascii="Courier New" w:hAnsi="Courier New" w:cs="Courier New"/>
          <w:color w:val="C45911" w:themeColor="accent2" w:themeShade="BF"/>
        </w:rPr>
        <w:t>Words are labels slapped on a world passing by.</w:t>
      </w:r>
    </w:p>
    <w:p w14:paraId="57BE5947" w14:textId="77777777" w:rsidR="00AE0FC1" w:rsidRDefault="00AE0FC1" w:rsidP="000F1F5C">
      <w:pPr>
        <w:keepLines/>
        <w:widowControl w:val="0"/>
        <w:rPr>
          <w:rFonts w:ascii="Courier New" w:hAnsi="Courier New" w:cs="Courier New"/>
          <w:color w:val="C45911" w:themeColor="accent2" w:themeShade="BF"/>
        </w:rPr>
      </w:pPr>
      <w:r>
        <w:rPr>
          <w:rFonts w:ascii="Courier New" w:hAnsi="Courier New" w:cs="Courier New"/>
          <w:color w:val="C45911" w:themeColor="accent2" w:themeShade="BF"/>
        </w:rPr>
        <w:t>Words are labels slapped on the world going by and travel where they may or pull apart.</w:t>
      </w:r>
    </w:p>
    <w:p w14:paraId="3C73E7C3" w14:textId="77777777" w:rsidR="00AE0FC1" w:rsidRPr="006619D2" w:rsidRDefault="00AE0FC1" w:rsidP="000F1F5C">
      <w:pPr>
        <w:keepNext/>
        <w:rPr>
          <w:rFonts w:ascii="Courier New" w:hAnsi="Courier New" w:cs="Courier New"/>
          <w:color w:val="C45911" w:themeColor="accent2" w:themeShade="BF"/>
        </w:rPr>
      </w:pPr>
      <w:r w:rsidRPr="006619D2">
        <w:rPr>
          <w:rFonts w:ascii="Courier New" w:hAnsi="Courier New" w:cs="Courier New"/>
          <w:color w:val="C45911" w:themeColor="accent2" w:themeShade="BF"/>
        </w:rPr>
        <w:t>Our concepts are focused on our own increasingly complex social systems.</w:t>
      </w:r>
    </w:p>
    <w:p w14:paraId="458EFE0E" w14:textId="77777777" w:rsidR="00AE0FC1" w:rsidRDefault="00AE0FC1" w:rsidP="000F1F5C">
      <w:pPr>
        <w:keepNext/>
        <w:rPr>
          <w:rFonts w:ascii="Courier New" w:hAnsi="Courier New" w:cs="Courier New"/>
          <w:color w:val="C45911" w:themeColor="accent2" w:themeShade="BF"/>
        </w:rPr>
      </w:pPr>
      <w:r w:rsidRPr="006619D2">
        <w:rPr>
          <w:rFonts w:ascii="Courier New" w:hAnsi="Courier New" w:cs="Courier New"/>
          <w:color w:val="C45911" w:themeColor="accent2" w:themeShade="BF"/>
        </w:rPr>
        <w:t>Language reflects our psychology and circumstances. Already include make-believe, counter-</w:t>
      </w:r>
      <w:proofErr w:type="spellStart"/>
      <w:r w:rsidRPr="006619D2">
        <w:rPr>
          <w:rFonts w:ascii="Courier New" w:hAnsi="Courier New" w:cs="Courier New"/>
          <w:color w:val="C45911" w:themeColor="accent2" w:themeShade="BF"/>
        </w:rPr>
        <w:t>factuals</w:t>
      </w:r>
      <w:proofErr w:type="spellEnd"/>
      <w:r w:rsidRPr="006619D2">
        <w:rPr>
          <w:rFonts w:ascii="Courier New" w:hAnsi="Courier New" w:cs="Courier New"/>
          <w:color w:val="C45911" w:themeColor="accent2" w:themeShade="BF"/>
        </w:rPr>
        <w:t>.</w:t>
      </w:r>
    </w:p>
    <w:p w14:paraId="53B9A51F" w14:textId="19378FC4" w:rsidR="000F1F5C" w:rsidRPr="000F1F5C" w:rsidRDefault="000F1F5C" w:rsidP="000F1F5C">
      <w:pPr>
        <w:keepNext/>
        <w:rPr>
          <w:rFonts w:ascii="Arial" w:hAnsi="Arial" w:cs="Arial"/>
        </w:rPr>
      </w:pPr>
      <w:r w:rsidRPr="000F1F5C">
        <w:rPr>
          <w:rFonts w:ascii="Arial" w:hAnsi="Arial" w:cs="Arial"/>
        </w:rPr>
        <w:t>I NEED TO GET ONTO LOTTERIES, ENDLESSLY VARYING THE CIRCUMSTANCES, AND ETHICS</w:t>
      </w:r>
      <w:r>
        <w:rPr>
          <w:rFonts w:ascii="Arial" w:hAnsi="Arial" w:cs="Arial"/>
        </w:rPr>
        <w:t>…</w:t>
      </w:r>
    </w:p>
    <w:p w14:paraId="44B0C542" w14:textId="77777777" w:rsidR="000F1F5C" w:rsidRDefault="00AE0FC1" w:rsidP="000F1F5C">
      <w:pPr>
        <w:keepNext/>
        <w:rPr>
          <w:rFonts w:ascii="Courier New" w:hAnsi="Courier New" w:cs="Courier New"/>
          <w:color w:val="7030A0"/>
        </w:rPr>
      </w:pPr>
      <w:r w:rsidRPr="000F1F5C">
        <w:rPr>
          <w:rFonts w:ascii="Courier New" w:hAnsi="Courier New" w:cs="Courier New"/>
          <w:color w:val="7030A0"/>
        </w:rPr>
        <w:t xml:space="preserve">But even if not deliberately misleading, game-like elements may be subject to vagueness - https://plato.stanford.edu/entries/vagueness/ - including shifting over time. From my perspective, I would have to include games where </w:t>
      </w:r>
      <w:r w:rsidRPr="000F1F5C">
        <w:rPr>
          <w:rFonts w:ascii="Courier New" w:hAnsi="Courier New" w:cs="Courier New"/>
          <w:color w:val="FF0000"/>
        </w:rPr>
        <w:t xml:space="preserve">the game </w:t>
      </w:r>
      <w:r w:rsidRPr="000F1F5C">
        <w:rPr>
          <w:rFonts w:ascii="Courier New" w:hAnsi="Courier New" w:cs="Courier New"/>
          <w:color w:val="7030A0"/>
        </w:rPr>
        <w:t>aspects were borderline.</w:t>
      </w:r>
    </w:p>
    <w:p w14:paraId="6D8F7F16" w14:textId="4C8C3F74" w:rsidR="000F1F5C" w:rsidRDefault="000F1F5C" w:rsidP="000F1F5C">
      <w:pPr>
        <w:keepNext/>
        <w:rPr>
          <w:rFonts w:ascii="Courier New" w:hAnsi="Courier New" w:cs="Courier New"/>
          <w:color w:val="C45911" w:themeColor="accent2" w:themeShade="BF"/>
        </w:rPr>
      </w:pPr>
      <w:r w:rsidRPr="007F0267">
        <w:rPr>
          <w:rFonts w:ascii="Courier New" w:hAnsi="Courier New" w:cs="Courier New"/>
          <w:color w:val="C45911" w:themeColor="accent2" w:themeShade="BF"/>
        </w:rPr>
        <w:t>https://www.frontiersin.org/articles/10.3389/fcomm.2024.1323867/full</w:t>
      </w:r>
    </w:p>
    <w:p w14:paraId="350B6E4C" w14:textId="77777777" w:rsidR="000F1F5C" w:rsidRPr="0097602C" w:rsidRDefault="000F1F5C" w:rsidP="000F1F5C">
      <w:pPr>
        <w:keepNext/>
        <w:rPr>
          <w:rFonts w:ascii="Courier New" w:hAnsi="Courier New" w:cs="Courier New"/>
          <w:color w:val="C45911" w:themeColor="accent2" w:themeShade="BF"/>
        </w:rPr>
      </w:pPr>
      <w:r w:rsidRPr="0097602C">
        <w:rPr>
          <w:rFonts w:ascii="Courier New" w:hAnsi="Courier New" w:cs="Courier New"/>
          <w:color w:val="C45911" w:themeColor="accent2" w:themeShade="BF"/>
        </w:rPr>
        <w:t xml:space="preserve">It seems to me </w:t>
      </w:r>
      <w:r>
        <w:rPr>
          <w:rFonts w:ascii="Courier New" w:hAnsi="Courier New" w:cs="Courier New"/>
          <w:color w:val="C45911" w:themeColor="accent2" w:themeShade="BF"/>
        </w:rPr>
        <w:t>this</w:t>
      </w:r>
      <w:r w:rsidRPr="0097602C">
        <w:rPr>
          <w:rFonts w:ascii="Courier New" w:hAnsi="Courier New" w:cs="Courier New"/>
          <w:color w:val="C45911" w:themeColor="accent2" w:themeShade="BF"/>
        </w:rPr>
        <w:t xml:space="preserve"> plays fair by both the rules of the academic </w:t>
      </w:r>
      <w:r>
        <w:rPr>
          <w:rFonts w:ascii="Courier New" w:hAnsi="Courier New" w:cs="Courier New"/>
          <w:color w:val="C45911" w:themeColor="accent2" w:themeShade="BF"/>
        </w:rPr>
        <w:t>world</w:t>
      </w:r>
      <w:r w:rsidRPr="0097602C">
        <w:rPr>
          <w:rFonts w:ascii="Courier New" w:hAnsi="Courier New" w:cs="Courier New"/>
          <w:color w:val="C45911" w:themeColor="accent2" w:themeShade="BF"/>
        </w:rPr>
        <w:t xml:space="preserve"> and the original charitable </w:t>
      </w:r>
      <w:r>
        <w:rPr>
          <w:rFonts w:ascii="Courier New" w:hAnsi="Courier New" w:cs="Courier New"/>
          <w:color w:val="C45911" w:themeColor="accent2" w:themeShade="BF"/>
        </w:rPr>
        <w:t>cause,</w:t>
      </w:r>
      <w:r w:rsidRPr="0097602C">
        <w:rPr>
          <w:rFonts w:ascii="Courier New" w:hAnsi="Courier New" w:cs="Courier New"/>
          <w:color w:val="C45911" w:themeColor="accent2" w:themeShade="BF"/>
        </w:rPr>
        <w:t xml:space="preserve"> but as two separate ethical games, or modes of life, in one space. No ethical approval is required for what happens in thought experiments: </w:t>
      </w:r>
      <w:hyperlink r:id="rId59" w:history="1">
        <w:r w:rsidRPr="0097602C">
          <w:rPr>
            <w:rFonts w:ascii="Courier New" w:hAnsi="Courier New" w:cs="Courier New"/>
            <w:color w:val="C45911" w:themeColor="accent2" w:themeShade="BF"/>
          </w:rPr>
          <w:t>https://link.springer.com/article/10.1007/s11673-017-9831-8</w:t>
        </w:r>
      </w:hyperlink>
    </w:p>
    <w:p w14:paraId="12932477" w14:textId="77777777" w:rsidR="000F1F5C" w:rsidRPr="0097602C" w:rsidRDefault="000F1F5C" w:rsidP="000F1F5C">
      <w:pPr>
        <w:keepNext/>
        <w:rPr>
          <w:rFonts w:ascii="Courier New" w:hAnsi="Courier New" w:cs="Courier New"/>
          <w:color w:val="C45911" w:themeColor="accent2" w:themeShade="BF"/>
        </w:rPr>
      </w:pPr>
      <w:r w:rsidRPr="0097602C">
        <w:rPr>
          <w:rFonts w:ascii="Courier New" w:hAnsi="Courier New" w:cs="Courier New"/>
          <w:color w:val="C45911" w:themeColor="accent2" w:themeShade="BF"/>
        </w:rPr>
        <w:t>“Ethics Approval. Does not apply. This is a purely theoretical paper.” One that discusses the ethics of gamif</w:t>
      </w:r>
      <w:r>
        <w:rPr>
          <w:rFonts w:ascii="Courier New" w:hAnsi="Courier New" w:cs="Courier New"/>
          <w:color w:val="C45911" w:themeColor="accent2" w:themeShade="BF"/>
        </w:rPr>
        <w:t>y</w:t>
      </w:r>
      <w:r w:rsidRPr="0097602C">
        <w:rPr>
          <w:rFonts w:ascii="Courier New" w:hAnsi="Courier New" w:cs="Courier New"/>
          <w:color w:val="C45911" w:themeColor="accent2" w:themeShade="BF"/>
        </w:rPr>
        <w:t xml:space="preserve">ing a challenge raising awareness of a degenerative disease (link given in paper </w:t>
      </w:r>
      <w:hyperlink r:id="rId60" w:history="1">
        <w:r w:rsidRPr="0097602C">
          <w:rPr>
            <w:rFonts w:ascii="Courier New" w:hAnsi="Courier New" w:cs="Courier New"/>
            <w:color w:val="C45911" w:themeColor="accent2" w:themeShade="BF"/>
          </w:rPr>
          <w:t>https://www.als.org/understanding-als/what-is-als</w:t>
        </w:r>
      </w:hyperlink>
      <w:r w:rsidRPr="0097602C">
        <w:rPr>
          <w:rFonts w:ascii="Courier New" w:hAnsi="Courier New" w:cs="Courier New"/>
          <w:color w:val="C45911" w:themeColor="accent2" w:themeShade="BF"/>
        </w:rPr>
        <w:t>) by targeting those (in theory) seeking social media attention.</w:t>
      </w:r>
    </w:p>
    <w:p w14:paraId="31EAAE51" w14:textId="77777777" w:rsidR="000F1F5C" w:rsidRPr="0097602C" w:rsidRDefault="000F1F5C" w:rsidP="000F1F5C">
      <w:pPr>
        <w:keepNext/>
        <w:rPr>
          <w:rFonts w:ascii="Courier New" w:hAnsi="Courier New" w:cs="Courier New"/>
          <w:color w:val="C45911" w:themeColor="accent2" w:themeShade="BF"/>
        </w:rPr>
      </w:pPr>
      <w:r w:rsidRPr="0097602C">
        <w:rPr>
          <w:rFonts w:ascii="Courier New" w:hAnsi="Courier New" w:cs="Courier New"/>
          <w:color w:val="C45911" w:themeColor="accent2" w:themeShade="BF"/>
        </w:rPr>
        <w:t>This may seem trivial but</w:t>
      </w:r>
      <w:r>
        <w:rPr>
          <w:rFonts w:ascii="Courier New" w:hAnsi="Courier New" w:cs="Courier New"/>
          <w:color w:val="C45911" w:themeColor="accent2" w:themeShade="BF"/>
        </w:rPr>
        <w:t>,</w:t>
      </w:r>
      <w:r w:rsidRPr="0097602C">
        <w:rPr>
          <w:rFonts w:ascii="Courier New" w:hAnsi="Courier New" w:cs="Courier New"/>
          <w:color w:val="C45911" w:themeColor="accent2" w:themeShade="BF"/>
        </w:rPr>
        <w:t xml:space="preserve"> having looked at more than a few technical AI research papers over the years, collectively they felt very ethics-lite: more concerned with what’s cool in the lab than with how it may turn out later, there being no requirement to consider that question.</w:t>
      </w:r>
    </w:p>
    <w:p w14:paraId="569541F1" w14:textId="132E1F0A" w:rsidR="00AE0FC1" w:rsidRPr="000F1F5C" w:rsidRDefault="00AE0FC1" w:rsidP="000F1F5C">
      <w:pPr>
        <w:keepNext/>
        <w:rPr>
          <w:rFonts w:ascii="Courier New" w:hAnsi="Courier New" w:cs="Courier New"/>
          <w:color w:val="7030A0"/>
        </w:rPr>
      </w:pPr>
    </w:p>
    <w:sectPr w:rsidR="00AE0FC1" w:rsidRPr="000F1F5C">
      <w:headerReference w:type="even" r:id="rId61"/>
      <w:headerReference w:type="default" r:id="rId62"/>
      <w:footerReference w:type="even" r:id="rId63"/>
      <w:footerReference w:type="default" r:id="rId64"/>
      <w:headerReference w:type="first" r:id="rId65"/>
      <w:footerReference w:type="first" r:id="rId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245DE4" w14:textId="77777777" w:rsidR="00DD723A" w:rsidRDefault="00DD723A" w:rsidP="00DD723A">
      <w:pPr>
        <w:spacing w:after="0" w:line="240" w:lineRule="auto"/>
      </w:pPr>
      <w:r>
        <w:separator/>
      </w:r>
    </w:p>
  </w:endnote>
  <w:endnote w:type="continuationSeparator" w:id="0">
    <w:p w14:paraId="5A75817D" w14:textId="77777777" w:rsidR="00DD723A" w:rsidRDefault="00DD723A" w:rsidP="00DD72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D0052" w14:textId="77777777" w:rsidR="00DD723A" w:rsidRDefault="00DD72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9579777"/>
      <w:docPartObj>
        <w:docPartGallery w:val="Page Numbers (Bottom of Page)"/>
        <w:docPartUnique/>
      </w:docPartObj>
    </w:sdtPr>
    <w:sdtEndPr/>
    <w:sdtContent>
      <w:sdt>
        <w:sdtPr>
          <w:id w:val="1728636285"/>
          <w:docPartObj>
            <w:docPartGallery w:val="Page Numbers (Top of Page)"/>
            <w:docPartUnique/>
          </w:docPartObj>
        </w:sdtPr>
        <w:sdtEndPr/>
        <w:sdtContent>
          <w:p w14:paraId="6D2C8791" w14:textId="6A20F313" w:rsidR="00DD723A" w:rsidRDefault="00DD723A">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EAF7B78" w14:textId="77777777" w:rsidR="00DD723A" w:rsidRDefault="00DD723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7D2A7" w14:textId="77777777" w:rsidR="00DD723A" w:rsidRDefault="00DD72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6EA55" w14:textId="77777777" w:rsidR="00DD723A" w:rsidRDefault="00DD723A" w:rsidP="00DD723A">
      <w:pPr>
        <w:spacing w:after="0" w:line="240" w:lineRule="auto"/>
      </w:pPr>
      <w:r>
        <w:separator/>
      </w:r>
    </w:p>
  </w:footnote>
  <w:footnote w:type="continuationSeparator" w:id="0">
    <w:p w14:paraId="4C3262BE" w14:textId="77777777" w:rsidR="00DD723A" w:rsidRDefault="00DD723A" w:rsidP="00DD72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4DB33" w14:textId="77777777" w:rsidR="00DD723A" w:rsidRDefault="00DD72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669DF" w14:textId="77777777" w:rsidR="00DD723A" w:rsidRDefault="00DD72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DB6BE" w14:textId="77777777" w:rsidR="00DD723A" w:rsidRDefault="00DD723A">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780D"/>
    <w:rsid w:val="000423AE"/>
    <w:rsid w:val="00050132"/>
    <w:rsid w:val="00074CB0"/>
    <w:rsid w:val="00084545"/>
    <w:rsid w:val="000868B8"/>
    <w:rsid w:val="000D5464"/>
    <w:rsid w:val="000E17F3"/>
    <w:rsid w:val="000E3632"/>
    <w:rsid w:val="000E7721"/>
    <w:rsid w:val="000F1F5C"/>
    <w:rsid w:val="000F6517"/>
    <w:rsid w:val="0011420F"/>
    <w:rsid w:val="001303BC"/>
    <w:rsid w:val="0013664A"/>
    <w:rsid w:val="00147ABE"/>
    <w:rsid w:val="0016334E"/>
    <w:rsid w:val="0017293E"/>
    <w:rsid w:val="001B43FF"/>
    <w:rsid w:val="001C08E8"/>
    <w:rsid w:val="001E6E73"/>
    <w:rsid w:val="00200CBA"/>
    <w:rsid w:val="002733A3"/>
    <w:rsid w:val="00275F03"/>
    <w:rsid w:val="0027692B"/>
    <w:rsid w:val="002B3DCD"/>
    <w:rsid w:val="00333ECA"/>
    <w:rsid w:val="00377135"/>
    <w:rsid w:val="00381C67"/>
    <w:rsid w:val="003C4730"/>
    <w:rsid w:val="003D4243"/>
    <w:rsid w:val="003F7959"/>
    <w:rsid w:val="00412BED"/>
    <w:rsid w:val="00481536"/>
    <w:rsid w:val="00484D62"/>
    <w:rsid w:val="004F0DA2"/>
    <w:rsid w:val="004F1BD5"/>
    <w:rsid w:val="005300BC"/>
    <w:rsid w:val="00530413"/>
    <w:rsid w:val="005C3BF3"/>
    <w:rsid w:val="005E74B8"/>
    <w:rsid w:val="005F6E30"/>
    <w:rsid w:val="0063475C"/>
    <w:rsid w:val="006350CF"/>
    <w:rsid w:val="006619D2"/>
    <w:rsid w:val="00674E5A"/>
    <w:rsid w:val="00691AE6"/>
    <w:rsid w:val="006A4C07"/>
    <w:rsid w:val="006C5B8F"/>
    <w:rsid w:val="006D0514"/>
    <w:rsid w:val="006D077C"/>
    <w:rsid w:val="006E0A52"/>
    <w:rsid w:val="006E780D"/>
    <w:rsid w:val="0075366C"/>
    <w:rsid w:val="0075476D"/>
    <w:rsid w:val="00776331"/>
    <w:rsid w:val="00785AEA"/>
    <w:rsid w:val="007A688E"/>
    <w:rsid w:val="007B337B"/>
    <w:rsid w:val="007C5367"/>
    <w:rsid w:val="007D0E2D"/>
    <w:rsid w:val="007D43DF"/>
    <w:rsid w:val="007E5E69"/>
    <w:rsid w:val="007F0267"/>
    <w:rsid w:val="00806037"/>
    <w:rsid w:val="0083393E"/>
    <w:rsid w:val="00865EFA"/>
    <w:rsid w:val="008748A5"/>
    <w:rsid w:val="008D1AA6"/>
    <w:rsid w:val="008D44BD"/>
    <w:rsid w:val="0097602C"/>
    <w:rsid w:val="00986FCE"/>
    <w:rsid w:val="009A7EF5"/>
    <w:rsid w:val="009B653B"/>
    <w:rsid w:val="009C2022"/>
    <w:rsid w:val="009D4602"/>
    <w:rsid w:val="00A15B7B"/>
    <w:rsid w:val="00A56B10"/>
    <w:rsid w:val="00A7141B"/>
    <w:rsid w:val="00A81415"/>
    <w:rsid w:val="00AB16BC"/>
    <w:rsid w:val="00AB456E"/>
    <w:rsid w:val="00AC57B4"/>
    <w:rsid w:val="00AE0FC1"/>
    <w:rsid w:val="00B027A0"/>
    <w:rsid w:val="00B22DDC"/>
    <w:rsid w:val="00B61447"/>
    <w:rsid w:val="00C36CA9"/>
    <w:rsid w:val="00C407E3"/>
    <w:rsid w:val="00C4452D"/>
    <w:rsid w:val="00C57D4B"/>
    <w:rsid w:val="00C62D14"/>
    <w:rsid w:val="00C74C57"/>
    <w:rsid w:val="00CB24A6"/>
    <w:rsid w:val="00D11A49"/>
    <w:rsid w:val="00D17374"/>
    <w:rsid w:val="00D27F85"/>
    <w:rsid w:val="00D309A3"/>
    <w:rsid w:val="00D63914"/>
    <w:rsid w:val="00D717D1"/>
    <w:rsid w:val="00D8012A"/>
    <w:rsid w:val="00D82A73"/>
    <w:rsid w:val="00D867E2"/>
    <w:rsid w:val="00D94EC6"/>
    <w:rsid w:val="00DC17F7"/>
    <w:rsid w:val="00DC7B91"/>
    <w:rsid w:val="00DD4E51"/>
    <w:rsid w:val="00DD723A"/>
    <w:rsid w:val="00DF659A"/>
    <w:rsid w:val="00E0229E"/>
    <w:rsid w:val="00E14E2A"/>
    <w:rsid w:val="00E24FED"/>
    <w:rsid w:val="00EA77FA"/>
    <w:rsid w:val="00EC09F3"/>
    <w:rsid w:val="00EC2F0A"/>
    <w:rsid w:val="00EE46B7"/>
    <w:rsid w:val="00EF14A0"/>
    <w:rsid w:val="00F1255E"/>
    <w:rsid w:val="00F34A25"/>
    <w:rsid w:val="00F628AC"/>
    <w:rsid w:val="00F93BA0"/>
    <w:rsid w:val="00FD43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77623"/>
  <w15:chartTrackingRefBased/>
  <w15:docId w15:val="{D56DF1C3-A0DA-4ED3-B3E7-A0636D758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A2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D0E2D"/>
    <w:rPr>
      <w:color w:val="0563C1" w:themeColor="hyperlink"/>
      <w:u w:val="single"/>
    </w:rPr>
  </w:style>
  <w:style w:type="character" w:styleId="UnresolvedMention">
    <w:name w:val="Unresolved Mention"/>
    <w:basedOn w:val="DefaultParagraphFont"/>
    <w:uiPriority w:val="99"/>
    <w:semiHidden/>
    <w:unhideWhenUsed/>
    <w:rsid w:val="007D0E2D"/>
    <w:rPr>
      <w:color w:val="605E5C"/>
      <w:shd w:val="clear" w:color="auto" w:fill="E1DFDD"/>
    </w:rPr>
  </w:style>
  <w:style w:type="paragraph" w:styleId="Header">
    <w:name w:val="header"/>
    <w:basedOn w:val="Normal"/>
    <w:link w:val="HeaderChar"/>
    <w:uiPriority w:val="99"/>
    <w:unhideWhenUsed/>
    <w:rsid w:val="00DD72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723A"/>
  </w:style>
  <w:style w:type="paragraph" w:styleId="Footer">
    <w:name w:val="footer"/>
    <w:basedOn w:val="Normal"/>
    <w:link w:val="FooterChar"/>
    <w:uiPriority w:val="99"/>
    <w:unhideWhenUsed/>
    <w:rsid w:val="00DD72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723A"/>
  </w:style>
  <w:style w:type="table" w:styleId="TableGrid">
    <w:name w:val="Table Grid"/>
    <w:basedOn w:val="TableNormal"/>
    <w:uiPriority w:val="39"/>
    <w:rsid w:val="00D173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7321265">
      <w:bodyDiv w:val="1"/>
      <w:marLeft w:val="0"/>
      <w:marRight w:val="0"/>
      <w:marTop w:val="0"/>
      <w:marBottom w:val="0"/>
      <w:divBdr>
        <w:top w:val="none" w:sz="0" w:space="0" w:color="auto"/>
        <w:left w:val="none" w:sz="0" w:space="0" w:color="auto"/>
        <w:bottom w:val="none" w:sz="0" w:space="0" w:color="auto"/>
        <w:right w:val="none" w:sz="0" w:space="0" w:color="auto"/>
      </w:divBdr>
      <w:divsChild>
        <w:div w:id="761610511">
          <w:marLeft w:val="0"/>
          <w:marRight w:val="0"/>
          <w:marTop w:val="0"/>
          <w:marBottom w:val="0"/>
          <w:divBdr>
            <w:top w:val="none" w:sz="0" w:space="0" w:color="auto"/>
            <w:left w:val="none" w:sz="0" w:space="0" w:color="auto"/>
            <w:bottom w:val="none" w:sz="0" w:space="0" w:color="auto"/>
            <w:right w:val="none" w:sz="0" w:space="0" w:color="auto"/>
          </w:divBdr>
          <w:divsChild>
            <w:div w:id="81222703">
              <w:marLeft w:val="0"/>
              <w:marRight w:val="0"/>
              <w:marTop w:val="0"/>
              <w:marBottom w:val="0"/>
              <w:divBdr>
                <w:top w:val="single" w:sz="2" w:space="0" w:color="000000"/>
                <w:left w:val="single" w:sz="2" w:space="0" w:color="000000"/>
                <w:bottom w:val="single" w:sz="2" w:space="0" w:color="000000"/>
                <w:right w:val="single" w:sz="2" w:space="0" w:color="000000"/>
              </w:divBdr>
              <w:divsChild>
                <w:div w:id="843663308">
                  <w:marLeft w:val="0"/>
                  <w:marRight w:val="0"/>
                  <w:marTop w:val="0"/>
                  <w:marBottom w:val="0"/>
                  <w:divBdr>
                    <w:top w:val="single" w:sz="2" w:space="0" w:color="000000"/>
                    <w:left w:val="single" w:sz="2" w:space="0" w:color="000000"/>
                    <w:bottom w:val="single" w:sz="2" w:space="0" w:color="000000"/>
                    <w:right w:val="single" w:sz="2" w:space="0" w:color="000000"/>
                  </w:divBdr>
                  <w:divsChild>
                    <w:div w:id="573124572">
                      <w:marLeft w:val="0"/>
                      <w:marRight w:val="0"/>
                      <w:marTop w:val="0"/>
                      <w:marBottom w:val="0"/>
                      <w:divBdr>
                        <w:top w:val="single" w:sz="2" w:space="0" w:color="000000"/>
                        <w:left w:val="single" w:sz="2" w:space="0" w:color="000000"/>
                        <w:bottom w:val="single" w:sz="2" w:space="0" w:color="000000"/>
                        <w:right w:val="single" w:sz="2" w:space="0" w:color="000000"/>
                      </w:divBdr>
                      <w:divsChild>
                        <w:div w:id="1624650336">
                          <w:marLeft w:val="0"/>
                          <w:marRight w:val="0"/>
                          <w:marTop w:val="0"/>
                          <w:marBottom w:val="0"/>
                          <w:divBdr>
                            <w:top w:val="single" w:sz="2" w:space="0" w:color="000000"/>
                            <w:left w:val="single" w:sz="2" w:space="0" w:color="000000"/>
                            <w:bottom w:val="single" w:sz="2" w:space="0" w:color="000000"/>
                            <w:right w:val="single" w:sz="2" w:space="0" w:color="000000"/>
                          </w:divBdr>
                          <w:divsChild>
                            <w:div w:id="1863546210">
                              <w:marLeft w:val="0"/>
                              <w:marRight w:val="0"/>
                              <w:marTop w:val="0"/>
                              <w:marBottom w:val="0"/>
                              <w:divBdr>
                                <w:top w:val="single" w:sz="2" w:space="0" w:color="000000"/>
                                <w:left w:val="single" w:sz="2" w:space="0" w:color="000000"/>
                                <w:bottom w:val="single" w:sz="2" w:space="0" w:color="000000"/>
                                <w:right w:val="single" w:sz="2" w:space="0" w:color="000000"/>
                              </w:divBdr>
                              <w:divsChild>
                                <w:div w:id="1552498205">
                                  <w:marLeft w:val="0"/>
                                  <w:marRight w:val="0"/>
                                  <w:marTop w:val="0"/>
                                  <w:marBottom w:val="0"/>
                                  <w:divBdr>
                                    <w:top w:val="single" w:sz="2" w:space="0" w:color="000000"/>
                                    <w:left w:val="single" w:sz="2" w:space="0" w:color="000000"/>
                                    <w:bottom w:val="single" w:sz="2" w:space="9" w:color="000000"/>
                                    <w:right w:val="single" w:sz="2" w:space="0" w:color="000000"/>
                                  </w:divBdr>
                                  <w:divsChild>
                                    <w:div w:id="87703353">
                                      <w:marLeft w:val="0"/>
                                      <w:marRight w:val="0"/>
                                      <w:marTop w:val="0"/>
                                      <w:marBottom w:val="30"/>
                                      <w:divBdr>
                                        <w:top w:val="single" w:sz="2" w:space="0" w:color="000000"/>
                                        <w:left w:val="single" w:sz="2" w:space="0" w:color="000000"/>
                                        <w:bottom w:val="single" w:sz="2" w:space="0" w:color="000000"/>
                                        <w:right w:val="single" w:sz="2" w:space="0" w:color="000000"/>
                                      </w:divBdr>
                                      <w:divsChild>
                                        <w:div w:id="89279163">
                                          <w:marLeft w:val="0"/>
                                          <w:marRight w:val="0"/>
                                          <w:marTop w:val="0"/>
                                          <w:marBottom w:val="0"/>
                                          <w:divBdr>
                                            <w:top w:val="single" w:sz="2" w:space="0" w:color="000000"/>
                                            <w:left w:val="single" w:sz="2" w:space="0" w:color="000000"/>
                                            <w:bottom w:val="single" w:sz="2" w:space="0" w:color="000000"/>
                                            <w:right w:val="single" w:sz="2" w:space="0" w:color="000000"/>
                                          </w:divBdr>
                                          <w:divsChild>
                                            <w:div w:id="390545936">
                                              <w:marLeft w:val="0"/>
                                              <w:marRight w:val="0"/>
                                              <w:marTop w:val="0"/>
                                              <w:marBottom w:val="0"/>
                                              <w:divBdr>
                                                <w:top w:val="single" w:sz="2" w:space="0" w:color="000000"/>
                                                <w:left w:val="single" w:sz="2" w:space="0" w:color="000000"/>
                                                <w:bottom w:val="single" w:sz="2" w:space="0" w:color="000000"/>
                                                <w:right w:val="single" w:sz="2" w:space="0" w:color="000000"/>
                                              </w:divBdr>
                                              <w:divsChild>
                                                <w:div w:id="1999075030">
                                                  <w:marLeft w:val="0"/>
                                                  <w:marRight w:val="0"/>
                                                  <w:marTop w:val="0"/>
                                                  <w:marBottom w:val="0"/>
                                                  <w:divBdr>
                                                    <w:top w:val="single" w:sz="2" w:space="0" w:color="000000"/>
                                                    <w:left w:val="single" w:sz="2" w:space="0" w:color="000000"/>
                                                    <w:bottom w:val="single" w:sz="2" w:space="0" w:color="000000"/>
                                                    <w:right w:val="single" w:sz="2" w:space="0" w:color="000000"/>
                                                  </w:divBdr>
                                                  <w:divsChild>
                                                    <w:div w:id="1471286242">
                                                      <w:marLeft w:val="0"/>
                                                      <w:marRight w:val="0"/>
                                                      <w:marTop w:val="0"/>
                                                      <w:marBottom w:val="0"/>
                                                      <w:divBdr>
                                                        <w:top w:val="single" w:sz="2" w:space="0" w:color="000000"/>
                                                        <w:left w:val="single" w:sz="2" w:space="0" w:color="000000"/>
                                                        <w:bottom w:val="single" w:sz="2" w:space="0" w:color="000000"/>
                                                        <w:right w:val="single" w:sz="2" w:space="0" w:color="000000"/>
                                                      </w:divBdr>
                                                      <w:divsChild>
                                                        <w:div w:id="1369254382">
                                                          <w:marLeft w:val="0"/>
                                                          <w:marRight w:val="0"/>
                                                          <w:marTop w:val="0"/>
                                                          <w:marBottom w:val="0"/>
                                                          <w:divBdr>
                                                            <w:top w:val="single" w:sz="2" w:space="0" w:color="000000"/>
                                                            <w:left w:val="single" w:sz="2" w:space="0" w:color="000000"/>
                                                            <w:bottom w:val="single" w:sz="2" w:space="0" w:color="000000"/>
                                                            <w:right w:val="single" w:sz="2" w:space="0" w:color="000000"/>
                                                          </w:divBdr>
                                                          <w:divsChild>
                                                            <w:div w:id="118451380">
                                                              <w:marLeft w:val="0"/>
                                                              <w:marRight w:val="0"/>
                                                              <w:marTop w:val="0"/>
                                                              <w:marBottom w:val="0"/>
                                                              <w:divBdr>
                                                                <w:top w:val="single" w:sz="2" w:space="0" w:color="000000"/>
                                                                <w:left w:val="single" w:sz="2" w:space="0" w:color="000000"/>
                                                                <w:bottom w:val="single" w:sz="2" w:space="0" w:color="000000"/>
                                                                <w:right w:val="single" w:sz="2" w:space="0" w:color="000000"/>
                                                              </w:divBdr>
                                                              <w:divsChild>
                                                                <w:div w:id="469977717">
                                                                  <w:marLeft w:val="0"/>
                                                                  <w:marRight w:val="0"/>
                                                                  <w:marTop w:val="0"/>
                                                                  <w:marBottom w:val="0"/>
                                                                  <w:divBdr>
                                                                    <w:top w:val="single" w:sz="2" w:space="0" w:color="000000"/>
                                                                    <w:left w:val="single" w:sz="2" w:space="0" w:color="000000"/>
                                                                    <w:bottom w:val="single" w:sz="2" w:space="0" w:color="000000"/>
                                                                    <w:right w:val="single" w:sz="2" w:space="0" w:color="000000"/>
                                                                  </w:divBdr>
                                                                  <w:divsChild>
                                                                    <w:div w:id="26608147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935749041">
                                                          <w:marLeft w:val="60"/>
                                                          <w:marRight w:val="0"/>
                                                          <w:marTop w:val="0"/>
                                                          <w:marBottom w:val="0"/>
                                                          <w:divBdr>
                                                            <w:top w:val="single" w:sz="2" w:space="0" w:color="000000"/>
                                                            <w:left w:val="single" w:sz="2" w:space="0" w:color="000000"/>
                                                            <w:bottom w:val="single" w:sz="2" w:space="0" w:color="000000"/>
                                                            <w:right w:val="single" w:sz="2" w:space="0" w:color="000000"/>
                                                          </w:divBdr>
                                                          <w:divsChild>
                                                            <w:div w:id="287786971">
                                                              <w:marLeft w:val="0"/>
                                                              <w:marRight w:val="0"/>
                                                              <w:marTop w:val="0"/>
                                                              <w:marBottom w:val="0"/>
                                                              <w:divBdr>
                                                                <w:top w:val="single" w:sz="2" w:space="0" w:color="000000"/>
                                                                <w:left w:val="single" w:sz="2" w:space="0" w:color="000000"/>
                                                                <w:bottom w:val="single" w:sz="2" w:space="0" w:color="000000"/>
                                                                <w:right w:val="single" w:sz="2" w:space="0" w:color="000000"/>
                                                              </w:divBdr>
                                                              <w:divsChild>
                                                                <w:div w:id="769274612">
                                                                  <w:marLeft w:val="0"/>
                                                                  <w:marRight w:val="0"/>
                                                                  <w:marTop w:val="0"/>
                                                                  <w:marBottom w:val="0"/>
                                                                  <w:divBdr>
                                                                    <w:top w:val="single" w:sz="2" w:space="0" w:color="000000"/>
                                                                    <w:left w:val="single" w:sz="2" w:space="0" w:color="000000"/>
                                                                    <w:bottom w:val="single" w:sz="2" w:space="0" w:color="000000"/>
                                                                    <w:right w:val="single" w:sz="2" w:space="0" w:color="000000"/>
                                                                  </w:divBdr>
                                                                  <w:divsChild>
                                                                    <w:div w:id="54807933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369601583">
                                                                  <w:marLeft w:val="0"/>
                                                                  <w:marRight w:val="0"/>
                                                                  <w:marTop w:val="0"/>
                                                                  <w:marBottom w:val="0"/>
                                                                  <w:divBdr>
                                                                    <w:top w:val="single" w:sz="2" w:space="0" w:color="000000"/>
                                                                    <w:left w:val="single" w:sz="2" w:space="3" w:color="000000"/>
                                                                    <w:bottom w:val="single" w:sz="2" w:space="0" w:color="000000"/>
                                                                    <w:right w:val="single" w:sz="2" w:space="3" w:color="000000"/>
                                                                  </w:divBdr>
                                                                </w:div>
                                                                <w:div w:id="1687578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 w:id="467433979">
                                      <w:marLeft w:val="0"/>
                                      <w:marRight w:val="0"/>
                                      <w:marTop w:val="0"/>
                                      <w:marBottom w:val="0"/>
                                      <w:divBdr>
                                        <w:top w:val="single" w:sz="2" w:space="0" w:color="000000"/>
                                        <w:left w:val="single" w:sz="2" w:space="0" w:color="000000"/>
                                        <w:bottom w:val="single" w:sz="2" w:space="0" w:color="000000"/>
                                        <w:right w:val="single" w:sz="2" w:space="0" w:color="000000"/>
                                      </w:divBdr>
                                      <w:divsChild>
                                        <w:div w:id="256522645">
                                          <w:marLeft w:val="0"/>
                                          <w:marRight w:val="0"/>
                                          <w:marTop w:val="0"/>
                                          <w:marBottom w:val="0"/>
                                          <w:divBdr>
                                            <w:top w:val="single" w:sz="2" w:space="0" w:color="000000"/>
                                            <w:left w:val="single" w:sz="2" w:space="0" w:color="000000"/>
                                            <w:bottom w:val="single" w:sz="2" w:space="0" w:color="000000"/>
                                            <w:right w:val="single" w:sz="2" w:space="0" w:color="000000"/>
                                          </w:divBdr>
                                          <w:divsChild>
                                            <w:div w:id="13553350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615672438">
                                      <w:marLeft w:val="0"/>
                                      <w:marRight w:val="0"/>
                                      <w:marTop w:val="0"/>
                                      <w:marBottom w:val="0"/>
                                      <w:divBdr>
                                        <w:top w:val="single" w:sz="2" w:space="0" w:color="000000"/>
                                        <w:left w:val="single" w:sz="2" w:space="0" w:color="000000"/>
                                        <w:bottom w:val="single" w:sz="2" w:space="0" w:color="000000"/>
                                        <w:right w:val="single" w:sz="2" w:space="0" w:color="000000"/>
                                      </w:divBdr>
                                      <w:divsChild>
                                        <w:div w:id="36319186">
                                          <w:marLeft w:val="0"/>
                                          <w:marRight w:val="0"/>
                                          <w:marTop w:val="0"/>
                                          <w:marBottom w:val="0"/>
                                          <w:divBdr>
                                            <w:top w:val="single" w:sz="2" w:space="0" w:color="000000"/>
                                            <w:left w:val="single" w:sz="2" w:space="0" w:color="000000"/>
                                            <w:bottom w:val="single" w:sz="2" w:space="0" w:color="000000"/>
                                            <w:right w:val="single" w:sz="2" w:space="0" w:color="000000"/>
                                          </w:divBdr>
                                          <w:divsChild>
                                            <w:div w:id="1540045968">
                                              <w:marLeft w:val="0"/>
                                              <w:marRight w:val="0"/>
                                              <w:marTop w:val="180"/>
                                              <w:marBottom w:val="0"/>
                                              <w:divBdr>
                                                <w:top w:val="single" w:sz="2" w:space="0" w:color="000000"/>
                                                <w:left w:val="single" w:sz="2" w:space="0" w:color="000000"/>
                                                <w:bottom w:val="single" w:sz="2" w:space="0" w:color="000000"/>
                                                <w:right w:val="single" w:sz="2" w:space="0" w:color="000000"/>
                                              </w:divBdr>
                                              <w:divsChild>
                                                <w:div w:id="260337327">
                                                  <w:marLeft w:val="0"/>
                                                  <w:marRight w:val="0"/>
                                                  <w:marTop w:val="0"/>
                                                  <w:marBottom w:val="0"/>
                                                  <w:divBdr>
                                                    <w:top w:val="single" w:sz="2" w:space="0" w:color="000000"/>
                                                    <w:left w:val="single" w:sz="2" w:space="0" w:color="000000"/>
                                                    <w:bottom w:val="single" w:sz="2" w:space="0" w:color="000000"/>
                                                    <w:right w:val="single" w:sz="2" w:space="0" w:color="000000"/>
                                                  </w:divBdr>
                                                  <w:divsChild>
                                                    <w:div w:id="1292515229">
                                                      <w:marLeft w:val="0"/>
                                                      <w:marRight w:val="0"/>
                                                      <w:marTop w:val="0"/>
                                                      <w:marBottom w:val="0"/>
                                                      <w:divBdr>
                                                        <w:top w:val="single" w:sz="2" w:space="0" w:color="000000"/>
                                                        <w:left w:val="single" w:sz="2" w:space="0" w:color="000000"/>
                                                        <w:bottom w:val="single" w:sz="2" w:space="0" w:color="000000"/>
                                                        <w:right w:val="single" w:sz="2" w:space="0" w:color="000000"/>
                                                      </w:divBdr>
                                                      <w:divsChild>
                                                        <w:div w:id="2009283320">
                                                          <w:marLeft w:val="0"/>
                                                          <w:marRight w:val="0"/>
                                                          <w:marTop w:val="0"/>
                                                          <w:marBottom w:val="0"/>
                                                          <w:divBdr>
                                                            <w:top w:val="single" w:sz="2" w:space="0" w:color="000000"/>
                                                            <w:left w:val="single" w:sz="2" w:space="0" w:color="000000"/>
                                                            <w:bottom w:val="single" w:sz="2" w:space="0" w:color="000000"/>
                                                            <w:right w:val="single" w:sz="2" w:space="0" w:color="000000"/>
                                                          </w:divBdr>
                                                          <w:divsChild>
                                                            <w:div w:id="125936892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111461575">
                                                  <w:marLeft w:val="0"/>
                                                  <w:marRight w:val="0"/>
                                                  <w:marTop w:val="0"/>
                                                  <w:marBottom w:val="0"/>
                                                  <w:divBdr>
                                                    <w:top w:val="single" w:sz="2" w:space="0" w:color="000000"/>
                                                    <w:left w:val="single" w:sz="2" w:space="0" w:color="000000"/>
                                                    <w:bottom w:val="single" w:sz="2" w:space="0" w:color="000000"/>
                                                    <w:right w:val="single" w:sz="2" w:space="0" w:color="000000"/>
                                                  </w:divBdr>
                                                  <w:divsChild>
                                                    <w:div w:id="868757494">
                                                      <w:marLeft w:val="0"/>
                                                      <w:marRight w:val="0"/>
                                                      <w:marTop w:val="0"/>
                                                      <w:marBottom w:val="0"/>
                                                      <w:divBdr>
                                                        <w:top w:val="single" w:sz="2" w:space="0" w:color="000000"/>
                                                        <w:left w:val="single" w:sz="2" w:space="0" w:color="000000"/>
                                                        <w:bottom w:val="single" w:sz="2" w:space="0" w:color="000000"/>
                                                        <w:right w:val="single" w:sz="2" w:space="0" w:color="000000"/>
                                                      </w:divBdr>
                                                      <w:divsChild>
                                                        <w:div w:id="211762943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352607921">
          <w:marLeft w:val="0"/>
          <w:marRight w:val="0"/>
          <w:marTop w:val="0"/>
          <w:marBottom w:val="0"/>
          <w:divBdr>
            <w:top w:val="none" w:sz="0" w:space="0" w:color="auto"/>
            <w:left w:val="none" w:sz="0" w:space="0" w:color="auto"/>
            <w:bottom w:val="none" w:sz="0" w:space="0" w:color="auto"/>
            <w:right w:val="none" w:sz="0" w:space="0" w:color="auto"/>
          </w:divBdr>
          <w:divsChild>
            <w:div w:id="1982536800">
              <w:marLeft w:val="0"/>
              <w:marRight w:val="0"/>
              <w:marTop w:val="0"/>
              <w:marBottom w:val="0"/>
              <w:divBdr>
                <w:top w:val="single" w:sz="2" w:space="0" w:color="000000"/>
                <w:left w:val="single" w:sz="2" w:space="0" w:color="000000"/>
                <w:bottom w:val="single" w:sz="6" w:space="0" w:color="EFF3F4"/>
                <w:right w:val="single" w:sz="2" w:space="0" w:color="000000"/>
              </w:divBdr>
              <w:divsChild>
                <w:div w:id="198250190">
                  <w:marLeft w:val="0"/>
                  <w:marRight w:val="0"/>
                  <w:marTop w:val="0"/>
                  <w:marBottom w:val="0"/>
                  <w:divBdr>
                    <w:top w:val="single" w:sz="2" w:space="0" w:color="000000"/>
                    <w:left w:val="single" w:sz="2" w:space="0" w:color="000000"/>
                    <w:bottom w:val="single" w:sz="2" w:space="0" w:color="000000"/>
                    <w:right w:val="single" w:sz="2" w:space="0" w:color="000000"/>
                  </w:divBdr>
                  <w:divsChild>
                    <w:div w:id="978876044">
                      <w:marLeft w:val="0"/>
                      <w:marRight w:val="0"/>
                      <w:marTop w:val="0"/>
                      <w:marBottom w:val="0"/>
                      <w:divBdr>
                        <w:top w:val="single" w:sz="2" w:space="0" w:color="000000"/>
                        <w:left w:val="single" w:sz="2" w:space="0" w:color="000000"/>
                        <w:bottom w:val="single" w:sz="2" w:space="0" w:color="000000"/>
                        <w:right w:val="single" w:sz="2" w:space="0" w:color="000000"/>
                      </w:divBdr>
                      <w:divsChild>
                        <w:div w:id="319430856">
                          <w:marLeft w:val="0"/>
                          <w:marRight w:val="0"/>
                          <w:marTop w:val="0"/>
                          <w:marBottom w:val="0"/>
                          <w:divBdr>
                            <w:top w:val="single" w:sz="2" w:space="0" w:color="000000"/>
                            <w:left w:val="single" w:sz="2" w:space="0" w:color="000000"/>
                            <w:bottom w:val="single" w:sz="2" w:space="0" w:color="000000"/>
                            <w:right w:val="single" w:sz="2" w:space="0" w:color="000000"/>
                          </w:divBdr>
                          <w:divsChild>
                            <w:div w:id="1060667238">
                              <w:marLeft w:val="0"/>
                              <w:marRight w:val="0"/>
                              <w:marTop w:val="0"/>
                              <w:marBottom w:val="0"/>
                              <w:divBdr>
                                <w:top w:val="single" w:sz="2" w:space="0" w:color="000000"/>
                                <w:left w:val="single" w:sz="2" w:space="0" w:color="000000"/>
                                <w:bottom w:val="single" w:sz="2" w:space="0" w:color="000000"/>
                                <w:right w:val="single" w:sz="2" w:space="0" w:color="000000"/>
                              </w:divBdr>
                              <w:divsChild>
                                <w:div w:id="1066415247">
                                  <w:marLeft w:val="0"/>
                                  <w:marRight w:val="120"/>
                                  <w:marTop w:val="0"/>
                                  <w:marBottom w:val="0"/>
                                  <w:divBdr>
                                    <w:top w:val="single" w:sz="2" w:space="0" w:color="000000"/>
                                    <w:left w:val="single" w:sz="2" w:space="0" w:color="000000"/>
                                    <w:bottom w:val="single" w:sz="2" w:space="0" w:color="000000"/>
                                    <w:right w:val="single" w:sz="2" w:space="0" w:color="000000"/>
                                  </w:divBdr>
                                  <w:divsChild>
                                    <w:div w:id="1450466606">
                                      <w:marLeft w:val="0"/>
                                      <w:marRight w:val="0"/>
                                      <w:marTop w:val="0"/>
                                      <w:marBottom w:val="0"/>
                                      <w:divBdr>
                                        <w:top w:val="single" w:sz="2" w:space="0" w:color="000000"/>
                                        <w:left w:val="single" w:sz="2" w:space="0" w:color="000000"/>
                                        <w:bottom w:val="single" w:sz="2" w:space="0" w:color="000000"/>
                                        <w:right w:val="single" w:sz="2" w:space="0" w:color="000000"/>
                                      </w:divBdr>
                                      <w:divsChild>
                                        <w:div w:id="943273009">
                                          <w:marLeft w:val="0"/>
                                          <w:marRight w:val="0"/>
                                          <w:marTop w:val="0"/>
                                          <w:marBottom w:val="0"/>
                                          <w:divBdr>
                                            <w:top w:val="single" w:sz="2" w:space="0" w:color="000000"/>
                                            <w:left w:val="single" w:sz="2" w:space="0" w:color="000000"/>
                                            <w:bottom w:val="single" w:sz="2" w:space="0" w:color="000000"/>
                                            <w:right w:val="single" w:sz="2" w:space="0" w:color="000000"/>
                                          </w:divBdr>
                                          <w:divsChild>
                                            <w:div w:id="937062249">
                                              <w:marLeft w:val="0"/>
                                              <w:marRight w:val="0"/>
                                              <w:marTop w:val="0"/>
                                              <w:marBottom w:val="0"/>
                                              <w:divBdr>
                                                <w:top w:val="single" w:sz="2" w:space="0" w:color="000000"/>
                                                <w:left w:val="single" w:sz="2" w:space="0" w:color="000000"/>
                                                <w:bottom w:val="single" w:sz="2" w:space="0" w:color="000000"/>
                                                <w:right w:val="single" w:sz="2" w:space="0" w:color="000000"/>
                                              </w:divBdr>
                                              <w:divsChild>
                                                <w:div w:id="1130972707">
                                                  <w:marLeft w:val="0"/>
                                                  <w:marRight w:val="0"/>
                                                  <w:marTop w:val="0"/>
                                                  <w:marBottom w:val="0"/>
                                                  <w:divBdr>
                                                    <w:top w:val="none" w:sz="0" w:space="0" w:color="auto"/>
                                                    <w:left w:val="none" w:sz="0" w:space="0" w:color="auto"/>
                                                    <w:bottom w:val="none" w:sz="0" w:space="0" w:color="auto"/>
                                                    <w:right w:val="none" w:sz="0" w:space="0" w:color="auto"/>
                                                  </w:divBdr>
                                                  <w:divsChild>
                                                    <w:div w:id="427654701">
                                                      <w:marLeft w:val="0"/>
                                                      <w:marRight w:val="0"/>
                                                      <w:marTop w:val="0"/>
                                                      <w:marBottom w:val="0"/>
                                                      <w:divBdr>
                                                        <w:top w:val="single" w:sz="2" w:space="0" w:color="000000"/>
                                                        <w:left w:val="single" w:sz="2" w:space="0" w:color="000000"/>
                                                        <w:bottom w:val="single" w:sz="2" w:space="0" w:color="000000"/>
                                                        <w:right w:val="single" w:sz="2" w:space="0" w:color="000000"/>
                                                      </w:divBdr>
                                                      <w:divsChild>
                                                        <w:div w:id="1503084769">
                                                          <w:marLeft w:val="0"/>
                                                          <w:marRight w:val="0"/>
                                                          <w:marTop w:val="0"/>
                                                          <w:marBottom w:val="0"/>
                                                          <w:divBdr>
                                                            <w:top w:val="none" w:sz="0" w:space="0" w:color="auto"/>
                                                            <w:left w:val="none" w:sz="0" w:space="0" w:color="auto"/>
                                                            <w:bottom w:val="none" w:sz="0" w:space="0" w:color="auto"/>
                                                            <w:right w:val="none" w:sz="0" w:space="0" w:color="auto"/>
                                                          </w:divBdr>
                                                          <w:divsChild>
                                                            <w:div w:id="56057224">
                                                              <w:marLeft w:val="0"/>
                                                              <w:marRight w:val="0"/>
                                                              <w:marTop w:val="0"/>
                                                              <w:marBottom w:val="0"/>
                                                              <w:divBdr>
                                                                <w:top w:val="single" w:sz="2" w:space="0" w:color="000000"/>
                                                                <w:left w:val="single" w:sz="2" w:space="0" w:color="000000"/>
                                                                <w:bottom w:val="single" w:sz="2" w:space="0" w:color="000000"/>
                                                                <w:right w:val="single" w:sz="2" w:space="0" w:color="000000"/>
                                                              </w:divBdr>
                                                              <w:divsChild>
                                                                <w:div w:id="820659371">
                                                                  <w:marLeft w:val="0"/>
                                                                  <w:marRight w:val="0"/>
                                                                  <w:marTop w:val="0"/>
                                                                  <w:marBottom w:val="0"/>
                                                                  <w:divBdr>
                                                                    <w:top w:val="single" w:sz="2" w:space="0" w:color="000000"/>
                                                                    <w:left w:val="single" w:sz="2" w:space="0" w:color="000000"/>
                                                                    <w:bottom w:val="single" w:sz="2" w:space="0" w:color="000000"/>
                                                                    <w:right w:val="single" w:sz="2" w:space="0" w:color="000000"/>
                                                                  </w:divBdr>
                                                                  <w:divsChild>
                                                                    <w:div w:id="485631427">
                                                                      <w:marLeft w:val="0"/>
                                                                      <w:marRight w:val="0"/>
                                                                      <w:marTop w:val="0"/>
                                                                      <w:marBottom w:val="0"/>
                                                                      <w:divBdr>
                                                                        <w:top w:val="single" w:sz="2" w:space="0" w:color="000000"/>
                                                                        <w:left w:val="single" w:sz="2" w:space="0" w:color="000000"/>
                                                                        <w:bottom w:val="single" w:sz="2" w:space="0" w:color="000000"/>
                                                                        <w:right w:val="single" w:sz="2" w:space="0" w:color="000000"/>
                                                                      </w:divBdr>
                                                                      <w:divsChild>
                                                                        <w:div w:id="494801872">
                                                                          <w:marLeft w:val="0"/>
                                                                          <w:marRight w:val="0"/>
                                                                          <w:marTop w:val="0"/>
                                                                          <w:marBottom w:val="0"/>
                                                                          <w:divBdr>
                                                                            <w:top w:val="none" w:sz="0" w:space="0" w:color="auto"/>
                                                                            <w:left w:val="none" w:sz="0" w:space="0" w:color="auto"/>
                                                                            <w:bottom w:val="none" w:sz="0" w:space="0" w:color="auto"/>
                                                                            <w:right w:val="none" w:sz="0" w:space="0" w:color="auto"/>
                                                                          </w:divBdr>
                                                                          <w:divsChild>
                                                                            <w:div w:id="89431707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 w:id="1325666927">
                                  <w:marLeft w:val="0"/>
                                  <w:marRight w:val="0"/>
                                  <w:marTop w:val="0"/>
                                  <w:marBottom w:val="0"/>
                                  <w:divBdr>
                                    <w:top w:val="single" w:sz="2" w:space="0" w:color="000000"/>
                                    <w:left w:val="single" w:sz="2" w:space="0" w:color="000000"/>
                                    <w:bottom w:val="single" w:sz="2" w:space="9" w:color="000000"/>
                                    <w:right w:val="single" w:sz="2" w:space="0" w:color="000000"/>
                                  </w:divBdr>
                                  <w:divsChild>
                                    <w:div w:id="1754617883">
                                      <w:marLeft w:val="0"/>
                                      <w:marRight w:val="0"/>
                                      <w:marTop w:val="0"/>
                                      <w:marBottom w:val="30"/>
                                      <w:divBdr>
                                        <w:top w:val="single" w:sz="2" w:space="0" w:color="000000"/>
                                        <w:left w:val="single" w:sz="2" w:space="0" w:color="000000"/>
                                        <w:bottom w:val="single" w:sz="2" w:space="0" w:color="000000"/>
                                        <w:right w:val="single" w:sz="2" w:space="0" w:color="000000"/>
                                      </w:divBdr>
                                      <w:divsChild>
                                        <w:div w:id="1637417603">
                                          <w:marLeft w:val="0"/>
                                          <w:marRight w:val="0"/>
                                          <w:marTop w:val="0"/>
                                          <w:marBottom w:val="0"/>
                                          <w:divBdr>
                                            <w:top w:val="single" w:sz="2" w:space="0" w:color="000000"/>
                                            <w:left w:val="single" w:sz="2" w:space="0" w:color="000000"/>
                                            <w:bottom w:val="single" w:sz="2" w:space="0" w:color="000000"/>
                                            <w:right w:val="single" w:sz="2" w:space="0" w:color="000000"/>
                                          </w:divBdr>
                                          <w:divsChild>
                                            <w:div w:id="568618031">
                                              <w:marLeft w:val="0"/>
                                              <w:marRight w:val="0"/>
                                              <w:marTop w:val="0"/>
                                              <w:marBottom w:val="0"/>
                                              <w:divBdr>
                                                <w:top w:val="single" w:sz="2" w:space="0" w:color="000000"/>
                                                <w:left w:val="single" w:sz="2" w:space="0" w:color="000000"/>
                                                <w:bottom w:val="single" w:sz="2" w:space="0" w:color="000000"/>
                                                <w:right w:val="single" w:sz="2" w:space="0" w:color="000000"/>
                                              </w:divBdr>
                                              <w:divsChild>
                                                <w:div w:id="2042582193">
                                                  <w:marLeft w:val="0"/>
                                                  <w:marRight w:val="0"/>
                                                  <w:marTop w:val="0"/>
                                                  <w:marBottom w:val="0"/>
                                                  <w:divBdr>
                                                    <w:top w:val="single" w:sz="2" w:space="0" w:color="000000"/>
                                                    <w:left w:val="single" w:sz="2" w:space="0" w:color="000000"/>
                                                    <w:bottom w:val="single" w:sz="2" w:space="0" w:color="000000"/>
                                                    <w:right w:val="single" w:sz="2" w:space="0" w:color="000000"/>
                                                  </w:divBdr>
                                                  <w:divsChild>
                                                    <w:div w:id="520625190">
                                                      <w:marLeft w:val="0"/>
                                                      <w:marRight w:val="0"/>
                                                      <w:marTop w:val="0"/>
                                                      <w:marBottom w:val="0"/>
                                                      <w:divBdr>
                                                        <w:top w:val="single" w:sz="2" w:space="0" w:color="000000"/>
                                                        <w:left w:val="single" w:sz="2" w:space="0" w:color="000000"/>
                                                        <w:bottom w:val="single" w:sz="2" w:space="0" w:color="000000"/>
                                                        <w:right w:val="single" w:sz="2" w:space="0" w:color="000000"/>
                                                      </w:divBdr>
                                                      <w:divsChild>
                                                        <w:div w:id="220558850">
                                                          <w:marLeft w:val="0"/>
                                                          <w:marRight w:val="0"/>
                                                          <w:marTop w:val="0"/>
                                                          <w:marBottom w:val="0"/>
                                                          <w:divBdr>
                                                            <w:top w:val="single" w:sz="2" w:space="0" w:color="000000"/>
                                                            <w:left w:val="single" w:sz="2" w:space="0" w:color="000000"/>
                                                            <w:bottom w:val="single" w:sz="2" w:space="0" w:color="000000"/>
                                                            <w:right w:val="single" w:sz="2" w:space="0" w:color="000000"/>
                                                          </w:divBdr>
                                                          <w:divsChild>
                                                            <w:div w:id="116678459">
                                                              <w:marLeft w:val="0"/>
                                                              <w:marRight w:val="0"/>
                                                              <w:marTop w:val="0"/>
                                                              <w:marBottom w:val="0"/>
                                                              <w:divBdr>
                                                                <w:top w:val="single" w:sz="2" w:space="0" w:color="000000"/>
                                                                <w:left w:val="single" w:sz="2" w:space="0" w:color="000000"/>
                                                                <w:bottom w:val="single" w:sz="2" w:space="0" w:color="000000"/>
                                                                <w:right w:val="single" w:sz="2" w:space="0" w:color="000000"/>
                                                              </w:divBdr>
                                                              <w:divsChild>
                                                                <w:div w:id="1566799533">
                                                                  <w:marLeft w:val="0"/>
                                                                  <w:marRight w:val="0"/>
                                                                  <w:marTop w:val="0"/>
                                                                  <w:marBottom w:val="0"/>
                                                                  <w:divBdr>
                                                                    <w:top w:val="single" w:sz="2" w:space="0" w:color="000000"/>
                                                                    <w:left w:val="single" w:sz="2" w:space="0" w:color="000000"/>
                                                                    <w:bottom w:val="single" w:sz="2" w:space="0" w:color="000000"/>
                                                                    <w:right w:val="single" w:sz="2" w:space="0" w:color="000000"/>
                                                                  </w:divBdr>
                                                                  <w:divsChild>
                                                                    <w:div w:id="162060211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319922166">
                                                          <w:marLeft w:val="60"/>
                                                          <w:marRight w:val="0"/>
                                                          <w:marTop w:val="0"/>
                                                          <w:marBottom w:val="0"/>
                                                          <w:divBdr>
                                                            <w:top w:val="single" w:sz="2" w:space="0" w:color="000000"/>
                                                            <w:left w:val="single" w:sz="2" w:space="0" w:color="000000"/>
                                                            <w:bottom w:val="single" w:sz="2" w:space="0" w:color="000000"/>
                                                            <w:right w:val="single" w:sz="2" w:space="0" w:color="000000"/>
                                                          </w:divBdr>
                                                          <w:divsChild>
                                                            <w:div w:id="1889149119">
                                                              <w:marLeft w:val="0"/>
                                                              <w:marRight w:val="0"/>
                                                              <w:marTop w:val="0"/>
                                                              <w:marBottom w:val="0"/>
                                                              <w:divBdr>
                                                                <w:top w:val="single" w:sz="2" w:space="0" w:color="000000"/>
                                                                <w:left w:val="single" w:sz="2" w:space="0" w:color="000000"/>
                                                                <w:bottom w:val="single" w:sz="2" w:space="0" w:color="000000"/>
                                                                <w:right w:val="single" w:sz="2" w:space="0" w:color="000000"/>
                                                              </w:divBdr>
                                                              <w:divsChild>
                                                                <w:div w:id="1713773139">
                                                                  <w:marLeft w:val="0"/>
                                                                  <w:marRight w:val="0"/>
                                                                  <w:marTop w:val="0"/>
                                                                  <w:marBottom w:val="0"/>
                                                                  <w:divBdr>
                                                                    <w:top w:val="single" w:sz="2" w:space="0" w:color="000000"/>
                                                                    <w:left w:val="single" w:sz="2" w:space="0" w:color="000000"/>
                                                                    <w:bottom w:val="single" w:sz="2" w:space="0" w:color="000000"/>
                                                                    <w:right w:val="single" w:sz="2" w:space="0" w:color="000000"/>
                                                                  </w:divBdr>
                                                                  <w:divsChild>
                                                                    <w:div w:id="17308163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759206689">
                                                                  <w:marLeft w:val="0"/>
                                                                  <w:marRight w:val="0"/>
                                                                  <w:marTop w:val="0"/>
                                                                  <w:marBottom w:val="0"/>
                                                                  <w:divBdr>
                                                                    <w:top w:val="single" w:sz="2" w:space="0" w:color="000000"/>
                                                                    <w:left w:val="single" w:sz="2" w:space="3" w:color="000000"/>
                                                                    <w:bottom w:val="single" w:sz="2" w:space="0" w:color="000000"/>
                                                                    <w:right w:val="single" w:sz="2" w:space="3" w:color="000000"/>
                                                                  </w:divBdr>
                                                                </w:div>
                                                                <w:div w:id="184531499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 w:id="1164051245">
                                      <w:marLeft w:val="0"/>
                                      <w:marRight w:val="0"/>
                                      <w:marTop w:val="0"/>
                                      <w:marBottom w:val="0"/>
                                      <w:divBdr>
                                        <w:top w:val="single" w:sz="2" w:space="0" w:color="000000"/>
                                        <w:left w:val="single" w:sz="2" w:space="0" w:color="000000"/>
                                        <w:bottom w:val="single" w:sz="2" w:space="0" w:color="000000"/>
                                        <w:right w:val="single" w:sz="2" w:space="0" w:color="000000"/>
                                      </w:divBdr>
                                      <w:divsChild>
                                        <w:div w:id="43000745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366563714">
      <w:bodyDiv w:val="1"/>
      <w:marLeft w:val="0"/>
      <w:marRight w:val="0"/>
      <w:marTop w:val="0"/>
      <w:marBottom w:val="0"/>
      <w:divBdr>
        <w:top w:val="none" w:sz="0" w:space="0" w:color="auto"/>
        <w:left w:val="none" w:sz="0" w:space="0" w:color="auto"/>
        <w:bottom w:val="none" w:sz="0" w:space="0" w:color="auto"/>
        <w:right w:val="none" w:sz="0" w:space="0" w:color="auto"/>
      </w:divBdr>
      <w:divsChild>
        <w:div w:id="101634276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59465914">
      <w:bodyDiv w:val="1"/>
      <w:marLeft w:val="0"/>
      <w:marRight w:val="0"/>
      <w:marTop w:val="0"/>
      <w:marBottom w:val="0"/>
      <w:divBdr>
        <w:top w:val="none" w:sz="0" w:space="0" w:color="auto"/>
        <w:left w:val="none" w:sz="0" w:space="0" w:color="auto"/>
        <w:bottom w:val="none" w:sz="0" w:space="0" w:color="auto"/>
        <w:right w:val="none" w:sz="0" w:space="0" w:color="auto"/>
      </w:divBdr>
      <w:divsChild>
        <w:div w:id="255595676">
          <w:marLeft w:val="0"/>
          <w:marRight w:val="0"/>
          <w:marTop w:val="0"/>
          <w:marBottom w:val="0"/>
          <w:divBdr>
            <w:top w:val="single" w:sz="2" w:space="0" w:color="000000"/>
            <w:left w:val="single" w:sz="2" w:space="0" w:color="000000"/>
            <w:bottom w:val="single" w:sz="2" w:space="0" w:color="000000"/>
            <w:right w:val="single" w:sz="2" w:space="0" w:color="000000"/>
          </w:divBdr>
          <w:divsChild>
            <w:div w:id="1183402193">
              <w:marLeft w:val="0"/>
              <w:marRight w:val="0"/>
              <w:marTop w:val="0"/>
              <w:marBottom w:val="0"/>
              <w:divBdr>
                <w:top w:val="single" w:sz="2" w:space="0" w:color="000000"/>
                <w:left w:val="single" w:sz="2" w:space="0" w:color="000000"/>
                <w:bottom w:val="single" w:sz="2" w:space="0" w:color="000000"/>
                <w:right w:val="single" w:sz="2" w:space="0" w:color="000000"/>
              </w:divBdr>
              <w:divsChild>
                <w:div w:id="1641036846">
                  <w:marLeft w:val="0"/>
                  <w:marRight w:val="0"/>
                  <w:marTop w:val="0"/>
                  <w:marBottom w:val="30"/>
                  <w:divBdr>
                    <w:top w:val="single" w:sz="2" w:space="0" w:color="000000"/>
                    <w:left w:val="single" w:sz="2" w:space="0" w:color="000000"/>
                    <w:bottom w:val="single" w:sz="2" w:space="0" w:color="000000"/>
                    <w:right w:val="single" w:sz="2" w:space="0" w:color="000000"/>
                  </w:divBdr>
                  <w:divsChild>
                    <w:div w:id="429279053">
                      <w:marLeft w:val="0"/>
                      <w:marRight w:val="0"/>
                      <w:marTop w:val="0"/>
                      <w:marBottom w:val="0"/>
                      <w:divBdr>
                        <w:top w:val="single" w:sz="2" w:space="0" w:color="000000"/>
                        <w:left w:val="single" w:sz="2" w:space="0" w:color="000000"/>
                        <w:bottom w:val="single" w:sz="2" w:space="0" w:color="000000"/>
                        <w:right w:val="single" w:sz="2" w:space="0" w:color="000000"/>
                      </w:divBdr>
                      <w:divsChild>
                        <w:div w:id="1193804974">
                          <w:marLeft w:val="0"/>
                          <w:marRight w:val="0"/>
                          <w:marTop w:val="0"/>
                          <w:marBottom w:val="0"/>
                          <w:divBdr>
                            <w:top w:val="single" w:sz="2" w:space="0" w:color="000000"/>
                            <w:left w:val="single" w:sz="2" w:space="0" w:color="000000"/>
                            <w:bottom w:val="single" w:sz="2" w:space="0" w:color="000000"/>
                            <w:right w:val="single" w:sz="2" w:space="0" w:color="000000"/>
                          </w:divBdr>
                          <w:divsChild>
                            <w:div w:id="712849620">
                              <w:marLeft w:val="0"/>
                              <w:marRight w:val="0"/>
                              <w:marTop w:val="0"/>
                              <w:marBottom w:val="0"/>
                              <w:divBdr>
                                <w:top w:val="single" w:sz="2" w:space="0" w:color="000000"/>
                                <w:left w:val="single" w:sz="2" w:space="0" w:color="000000"/>
                                <w:bottom w:val="single" w:sz="2" w:space="0" w:color="000000"/>
                                <w:right w:val="single" w:sz="2" w:space="0" w:color="000000"/>
                              </w:divBdr>
                              <w:divsChild>
                                <w:div w:id="1147630224">
                                  <w:marLeft w:val="0"/>
                                  <w:marRight w:val="0"/>
                                  <w:marTop w:val="0"/>
                                  <w:marBottom w:val="0"/>
                                  <w:divBdr>
                                    <w:top w:val="single" w:sz="2" w:space="0" w:color="000000"/>
                                    <w:left w:val="single" w:sz="2" w:space="0" w:color="000000"/>
                                    <w:bottom w:val="single" w:sz="2" w:space="0" w:color="000000"/>
                                    <w:right w:val="single" w:sz="2" w:space="0" w:color="000000"/>
                                  </w:divBdr>
                                  <w:divsChild>
                                    <w:div w:id="241262524">
                                      <w:marLeft w:val="0"/>
                                      <w:marRight w:val="0"/>
                                      <w:marTop w:val="0"/>
                                      <w:marBottom w:val="0"/>
                                      <w:divBdr>
                                        <w:top w:val="single" w:sz="2" w:space="0" w:color="000000"/>
                                        <w:left w:val="single" w:sz="2" w:space="0" w:color="000000"/>
                                        <w:bottom w:val="single" w:sz="2" w:space="0" w:color="000000"/>
                                        <w:right w:val="single" w:sz="2" w:space="0" w:color="000000"/>
                                      </w:divBdr>
                                      <w:divsChild>
                                        <w:div w:id="1095517019">
                                          <w:marLeft w:val="0"/>
                                          <w:marRight w:val="0"/>
                                          <w:marTop w:val="0"/>
                                          <w:marBottom w:val="0"/>
                                          <w:divBdr>
                                            <w:top w:val="single" w:sz="2" w:space="0" w:color="000000"/>
                                            <w:left w:val="single" w:sz="2" w:space="0" w:color="000000"/>
                                            <w:bottom w:val="single" w:sz="2" w:space="0" w:color="000000"/>
                                            <w:right w:val="single" w:sz="2" w:space="0" w:color="000000"/>
                                          </w:divBdr>
                                          <w:divsChild>
                                            <w:div w:id="1515730806">
                                              <w:marLeft w:val="0"/>
                                              <w:marRight w:val="0"/>
                                              <w:marTop w:val="0"/>
                                              <w:marBottom w:val="0"/>
                                              <w:divBdr>
                                                <w:top w:val="single" w:sz="2" w:space="0" w:color="000000"/>
                                                <w:left w:val="single" w:sz="2" w:space="0" w:color="000000"/>
                                                <w:bottom w:val="single" w:sz="2" w:space="0" w:color="000000"/>
                                                <w:right w:val="single" w:sz="2" w:space="0" w:color="000000"/>
                                              </w:divBdr>
                                              <w:divsChild>
                                                <w:div w:id="113718633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244073356">
                                      <w:marLeft w:val="0"/>
                                      <w:marRight w:val="0"/>
                                      <w:marTop w:val="0"/>
                                      <w:marBottom w:val="0"/>
                                      <w:divBdr>
                                        <w:top w:val="single" w:sz="2" w:space="0" w:color="000000"/>
                                        <w:left w:val="single" w:sz="2" w:space="0" w:color="000000"/>
                                        <w:bottom w:val="single" w:sz="2" w:space="0" w:color="000000"/>
                                        <w:right w:val="single" w:sz="2" w:space="0" w:color="000000"/>
                                      </w:divBdr>
                                      <w:divsChild>
                                        <w:div w:id="148526775">
                                          <w:marLeft w:val="0"/>
                                          <w:marRight w:val="0"/>
                                          <w:marTop w:val="0"/>
                                          <w:marBottom w:val="0"/>
                                          <w:divBdr>
                                            <w:top w:val="single" w:sz="2" w:space="0" w:color="000000"/>
                                            <w:left w:val="single" w:sz="2" w:space="0" w:color="000000"/>
                                            <w:bottom w:val="single" w:sz="2" w:space="0" w:color="000000"/>
                                            <w:right w:val="single" w:sz="2" w:space="0" w:color="000000"/>
                                          </w:divBdr>
                                          <w:divsChild>
                                            <w:div w:id="738986655">
                                              <w:marLeft w:val="0"/>
                                              <w:marRight w:val="0"/>
                                              <w:marTop w:val="0"/>
                                              <w:marBottom w:val="0"/>
                                              <w:divBdr>
                                                <w:top w:val="single" w:sz="2" w:space="0" w:color="000000"/>
                                                <w:left w:val="single" w:sz="2" w:space="0" w:color="000000"/>
                                                <w:bottom w:val="single" w:sz="2" w:space="0" w:color="000000"/>
                                                <w:right w:val="single" w:sz="2" w:space="0" w:color="000000"/>
                                              </w:divBdr>
                                              <w:divsChild>
                                                <w:div w:id="143185669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 w:id="1728411539">
          <w:marLeft w:val="0"/>
          <w:marRight w:val="0"/>
          <w:marTop w:val="0"/>
          <w:marBottom w:val="0"/>
          <w:divBdr>
            <w:top w:val="single" w:sz="2" w:space="0" w:color="000000"/>
            <w:left w:val="single" w:sz="2" w:space="0" w:color="000000"/>
            <w:bottom w:val="single" w:sz="2" w:space="0" w:color="000000"/>
            <w:right w:val="single" w:sz="2" w:space="0" w:color="000000"/>
          </w:divBdr>
          <w:divsChild>
            <w:div w:id="39212447">
              <w:marLeft w:val="0"/>
              <w:marRight w:val="0"/>
              <w:marTop w:val="0"/>
              <w:marBottom w:val="0"/>
              <w:divBdr>
                <w:top w:val="single" w:sz="2" w:space="0" w:color="000000"/>
                <w:left w:val="single" w:sz="2" w:space="0" w:color="000000"/>
                <w:bottom w:val="single" w:sz="2" w:space="0" w:color="000000"/>
                <w:right w:val="single" w:sz="2" w:space="0" w:color="000000"/>
              </w:divBdr>
              <w:divsChild>
                <w:div w:id="922224117">
                  <w:marLeft w:val="0"/>
                  <w:marRight w:val="0"/>
                  <w:marTop w:val="180"/>
                  <w:marBottom w:val="0"/>
                  <w:divBdr>
                    <w:top w:val="single" w:sz="2" w:space="0" w:color="000000"/>
                    <w:left w:val="single" w:sz="2" w:space="0" w:color="000000"/>
                    <w:bottom w:val="single" w:sz="2" w:space="0" w:color="000000"/>
                    <w:right w:val="single" w:sz="2" w:space="0" w:color="000000"/>
                  </w:divBdr>
                  <w:divsChild>
                    <w:div w:id="78381534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2.jpeg"/><Relationship Id="rId34" Type="http://schemas.openxmlformats.org/officeDocument/2006/relationships/image" Target="media/image22.jpeg"/><Relationship Id="rId42" Type="http://schemas.openxmlformats.org/officeDocument/2006/relationships/hyperlink" Target="http://arxiv.org/abs/2405.00332" TargetMode="External"/><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8.jpe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settings" Target="settings.xml"/><Relationship Id="rId16" Type="http://schemas.openxmlformats.org/officeDocument/2006/relationships/image" Target="media/image8.jpeg"/><Relationship Id="rId29" Type="http://schemas.openxmlformats.org/officeDocument/2006/relationships/image" Target="media/image17.png"/><Relationship Id="rId11" Type="http://schemas.openxmlformats.org/officeDocument/2006/relationships/image" Target="media/image5.jpeg"/><Relationship Id="rId24" Type="http://schemas.openxmlformats.org/officeDocument/2006/relationships/hyperlink" Target="https://bylinetimes.com/2024/04/12/collateral-genocide-inside-israels-official-legalisation-of-mass-civilian-killings/" TargetMode="External"/><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hyperlink" Target="https://twitter.com/elie/status/1797038989624410294" TargetMode="External"/><Relationship Id="rId45" Type="http://schemas.openxmlformats.org/officeDocument/2006/relationships/image" Target="media/image29.jpeg"/><Relationship Id="rId53" Type="http://schemas.openxmlformats.org/officeDocument/2006/relationships/hyperlink" Target="https://blogs.cornell.edu/info2040/2016/09/10/24865/" TargetMode="External"/><Relationship Id="rId58" Type="http://schemas.openxmlformats.org/officeDocument/2006/relationships/image" Target="media/image41.jpeg"/><Relationship Id="rId66" Type="http://schemas.openxmlformats.org/officeDocument/2006/relationships/footer" Target="footer3.xml"/><Relationship Id="rId5" Type="http://schemas.openxmlformats.org/officeDocument/2006/relationships/endnotes" Target="endnotes.xml"/><Relationship Id="rId61" Type="http://schemas.openxmlformats.org/officeDocument/2006/relationships/header" Target="header1.xml"/><Relationship Id="rId19" Type="http://schemas.openxmlformats.org/officeDocument/2006/relationships/image" Target="media/image10.jpeg"/><Relationship Id="rId14" Type="http://schemas.openxmlformats.org/officeDocument/2006/relationships/hyperlink" Target="https://3quarksdaily.com/3quarksdaily/2011/11/more-about-pluralism-and-perspectivism.html" TargetMode="External"/><Relationship Id="rId22" Type="http://schemas.openxmlformats.org/officeDocument/2006/relationships/hyperlink" Target="https://en.m.wikipedia.org/wiki/Anti-pattern" TargetMode="External"/><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39.jpeg"/><Relationship Id="rId64" Type="http://schemas.openxmlformats.org/officeDocument/2006/relationships/footer" Target="footer2.xml"/><Relationship Id="rId8" Type="http://schemas.openxmlformats.org/officeDocument/2006/relationships/image" Target="media/image3.jpeg"/><Relationship Id="rId51" Type="http://schemas.openxmlformats.org/officeDocument/2006/relationships/image" Target="media/image35.jpeg"/><Relationship Id="rId3" Type="http://schemas.openxmlformats.org/officeDocument/2006/relationships/webSettings" Target="webSettings.xml"/><Relationship Id="rId12" Type="http://schemas.openxmlformats.org/officeDocument/2006/relationships/image" Target="media/image6.jpeg"/><Relationship Id="rId17" Type="http://schemas.openxmlformats.org/officeDocument/2006/relationships/hyperlink" Target="https://twitter.com/PabloRedux/status/1259738797006299136" TargetMode="External"/><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hyperlink" Target="https://doi.org/10.1007/s11673-017-9831-8" TargetMode="External"/><Relationship Id="rId46" Type="http://schemas.openxmlformats.org/officeDocument/2006/relationships/image" Target="media/image30.jpeg"/><Relationship Id="rId59" Type="http://schemas.openxmlformats.org/officeDocument/2006/relationships/hyperlink" Target="https://link.springer.com/article/10.1007/s11673-017-9831-8" TargetMode="External"/><Relationship Id="rId67"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26.jpeg"/><Relationship Id="rId54" Type="http://schemas.openxmlformats.org/officeDocument/2006/relationships/image" Target="media/image37.png"/><Relationship Id="rId62" Type="http://schemas.openxmlformats.org/officeDocument/2006/relationships/header" Target="header2.xml"/><Relationship Id="rId1" Type="http://schemas.openxmlformats.org/officeDocument/2006/relationships/styles" Target="styles.xml"/><Relationship Id="rId6" Type="http://schemas.openxmlformats.org/officeDocument/2006/relationships/image" Target="media/image1.jpeg"/><Relationship Id="rId15" Type="http://schemas.openxmlformats.org/officeDocument/2006/relationships/hyperlink" Target="https://doi.org/10.2307/3034157" TargetMode="External"/><Relationship Id="rId23" Type="http://schemas.openxmlformats.org/officeDocument/2006/relationships/hyperlink" Target="https://plato.stanford.edu/entries/rights/#AnalRigh" TargetMode="External"/><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3.png"/><Relationship Id="rId57" Type="http://schemas.openxmlformats.org/officeDocument/2006/relationships/image" Target="media/image40.jpeg"/><Relationship Id="rId10" Type="http://schemas.openxmlformats.org/officeDocument/2006/relationships/image" Target="media/image4.png"/><Relationship Id="rId31" Type="http://schemas.openxmlformats.org/officeDocument/2006/relationships/image" Target="media/image19.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hyperlink" Target="https://www.als.org/understanding-als/what-is-als" TargetMode="External"/><Relationship Id="rId65" Type="http://schemas.openxmlformats.org/officeDocument/2006/relationships/header" Target="header3.xml"/><Relationship Id="rId4" Type="http://schemas.openxmlformats.org/officeDocument/2006/relationships/footnotes" Target="footnotes.xml"/><Relationship Id="rId9" Type="http://schemas.openxmlformats.org/officeDocument/2006/relationships/hyperlink" Target="https://etymonline.com/word/necessary" TargetMode="External"/><Relationship Id="rId13" Type="http://schemas.openxmlformats.org/officeDocument/2006/relationships/image" Target="media/image7.png"/><Relationship Id="rId18" Type="http://schemas.openxmlformats.org/officeDocument/2006/relationships/image" Target="media/image9.png"/><Relationship Id="rId39" Type="http://schemas.openxmlformats.org/officeDocument/2006/relationships/hyperlink" Target="https://en.wikipedia.org/wiki/Cyril_Bu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2615</TotalTime>
  <Pages>38</Pages>
  <Words>6595</Words>
  <Characters>37596</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Harland</dc:creator>
  <cp:keywords/>
  <dc:description/>
  <cp:lastModifiedBy>Paul Harland</cp:lastModifiedBy>
  <cp:revision>46</cp:revision>
  <dcterms:created xsi:type="dcterms:W3CDTF">2024-05-03T08:43:00Z</dcterms:created>
  <dcterms:modified xsi:type="dcterms:W3CDTF">2024-07-01T11:25:00Z</dcterms:modified>
</cp:coreProperties>
</file>